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BF" w:rsidRPr="00780827" w:rsidRDefault="00C679BF" w:rsidP="00780827">
      <w:pPr>
        <w:pStyle w:val="Balk1"/>
        <w:spacing w:before="120" w:after="120" w:line="360" w:lineRule="auto"/>
        <w:jc w:val="center"/>
        <w:rPr>
          <w:rFonts w:asciiTheme="majorBidi" w:hAnsiTheme="majorBidi" w:cstheme="majorBidi"/>
          <w:sz w:val="24"/>
          <w:szCs w:val="24"/>
        </w:rPr>
      </w:pPr>
      <w:bookmarkStart w:id="0" w:name="_GoBack"/>
      <w:bookmarkEnd w:id="0"/>
      <w:r>
        <w:rPr>
          <w:rFonts w:asciiTheme="majorBidi" w:hAnsiTheme="majorBidi" w:cstheme="majorBidi"/>
          <w:sz w:val="24"/>
          <w:szCs w:val="24"/>
        </w:rPr>
        <w:t xml:space="preserve">İSLAMDA </w:t>
      </w:r>
      <w:r w:rsidR="00141AF3">
        <w:rPr>
          <w:rFonts w:asciiTheme="majorBidi" w:hAnsiTheme="majorBidi" w:cstheme="majorBidi"/>
          <w:sz w:val="24"/>
          <w:szCs w:val="24"/>
        </w:rPr>
        <w:t>SÜT KARDEŞLİĞİ VE NİKAHI</w:t>
      </w:r>
      <w:r>
        <w:rPr>
          <w:rFonts w:asciiTheme="majorBidi" w:hAnsiTheme="majorBidi" w:cstheme="majorBidi"/>
          <w:sz w:val="24"/>
          <w:szCs w:val="24"/>
        </w:rPr>
        <w:t xml:space="preserve"> HARAM OLANLAR</w:t>
      </w:r>
    </w:p>
    <w:p w:rsidR="00995FAD" w:rsidRPr="00995FAD" w:rsidRDefault="00995FAD" w:rsidP="00995FAD">
      <w:pPr>
        <w:pStyle w:val="Balk1"/>
        <w:spacing w:before="120" w:after="120" w:line="360" w:lineRule="auto"/>
        <w:jc w:val="both"/>
        <w:rPr>
          <w:rFonts w:asciiTheme="majorBidi" w:hAnsiTheme="majorBidi" w:cstheme="majorBidi"/>
          <w:b w:val="0"/>
          <w:bCs w:val="0"/>
          <w:sz w:val="24"/>
          <w:szCs w:val="24"/>
        </w:rPr>
      </w:pPr>
      <w:r w:rsidRPr="00995FAD">
        <w:rPr>
          <w:rFonts w:asciiTheme="majorBidi" w:hAnsiTheme="majorBidi" w:cstheme="majorBidi"/>
          <w:b w:val="0"/>
          <w:bCs w:val="0"/>
          <w:sz w:val="24"/>
          <w:szCs w:val="24"/>
        </w:rPr>
        <w:t>Yaratılışı gereği sosyal bir varlık olan insan için toplumsal hayat ne kadar önemli ve gerekli ise, bir toplum için de o</w:t>
      </w:r>
      <w:r w:rsidR="009F16C0">
        <w:rPr>
          <w:rFonts w:asciiTheme="majorBidi" w:hAnsiTheme="majorBidi" w:cstheme="majorBidi"/>
          <w:b w:val="0"/>
          <w:bCs w:val="0"/>
          <w:sz w:val="24"/>
          <w:szCs w:val="24"/>
        </w:rPr>
        <w:t xml:space="preserve"> toplumun çekirdeğini oluşturan</w:t>
      </w:r>
      <w:r w:rsidRPr="00995FAD">
        <w:rPr>
          <w:rFonts w:asciiTheme="majorBidi" w:hAnsiTheme="majorBidi" w:cstheme="majorBidi"/>
          <w:b w:val="0"/>
          <w:bCs w:val="0"/>
          <w:sz w:val="24"/>
          <w:szCs w:val="24"/>
        </w:rPr>
        <w:t xml:space="preserve"> aile kurumu o kadar hayati bir öneme sahiptir. Aile bu niteliğiyle toplumlarda kültürel kimliğin, insani değerlerin ve tarihi sürekliliğin koruyucusu ve aktarıcısı olan bir kurumdur.</w:t>
      </w:r>
    </w:p>
    <w:p w:rsidR="00995FAD" w:rsidRPr="00995FAD" w:rsidRDefault="00995FAD" w:rsidP="00995FAD">
      <w:pPr>
        <w:pStyle w:val="Balk1"/>
        <w:spacing w:before="120" w:after="120" w:line="360" w:lineRule="auto"/>
        <w:jc w:val="both"/>
        <w:rPr>
          <w:rFonts w:asciiTheme="majorBidi" w:hAnsiTheme="majorBidi" w:cstheme="majorBidi"/>
          <w:b w:val="0"/>
          <w:bCs w:val="0"/>
          <w:sz w:val="24"/>
          <w:szCs w:val="24"/>
        </w:rPr>
      </w:pPr>
      <w:r w:rsidRPr="00995FAD">
        <w:rPr>
          <w:rFonts w:asciiTheme="majorBidi" w:hAnsiTheme="majorBidi" w:cstheme="majorBidi"/>
          <w:b w:val="0"/>
          <w:bCs w:val="0"/>
          <w:sz w:val="24"/>
          <w:szCs w:val="24"/>
        </w:rPr>
        <w:t>Yüce Allah kainatta her şeyi erkekli ve dişili olarak çift yaratmıştır. Konuyla ilgili ayeti-i kerimede:</w:t>
      </w:r>
    </w:p>
    <w:p w:rsidR="00995FAD" w:rsidRPr="00141AF3" w:rsidRDefault="00995FAD" w:rsidP="00995FAD">
      <w:pPr>
        <w:spacing w:before="120" w:after="120" w:line="360" w:lineRule="auto"/>
        <w:jc w:val="right"/>
        <w:rPr>
          <w:rFonts w:asciiTheme="majorBidi" w:hAnsiTheme="majorBidi" w:cstheme="majorBidi"/>
          <w:b/>
          <w:sz w:val="32"/>
          <w:szCs w:val="32"/>
        </w:rPr>
      </w:pPr>
      <w:r w:rsidRPr="00141AF3">
        <w:rPr>
          <w:rFonts w:asciiTheme="majorBidi" w:hAnsiTheme="majorBidi" w:cstheme="majorBidi"/>
          <w:b/>
          <w:sz w:val="32"/>
          <w:szCs w:val="32"/>
        </w:rPr>
        <w:t xml:space="preserve"> </w:t>
      </w:r>
      <w:r w:rsidRPr="00141AF3">
        <w:rPr>
          <w:rFonts w:asciiTheme="majorBidi" w:hAnsiTheme="majorBidi" w:cstheme="majorBidi"/>
          <w:bCs/>
          <w:sz w:val="32"/>
          <w:szCs w:val="32"/>
          <w:rtl/>
        </w:rPr>
        <w:t>وَمِنْ كُلِّ شَىْءٍ خَلَقْنَا زَوْجَيْنِ لَعَلَّكُمْ تَذَكَّرُونَ</w:t>
      </w:r>
      <w:r w:rsidRPr="00141AF3">
        <w:rPr>
          <w:rFonts w:asciiTheme="majorBidi" w:hAnsiTheme="majorBidi" w:cstheme="majorBidi"/>
          <w:b/>
          <w:sz w:val="32"/>
          <w:szCs w:val="32"/>
          <w:rtl/>
        </w:rPr>
        <w:t xml:space="preserve"> </w:t>
      </w:r>
      <w:r w:rsidRPr="00141AF3">
        <w:rPr>
          <w:rFonts w:asciiTheme="majorBidi" w:hAnsiTheme="majorBidi" w:cstheme="majorBidi"/>
          <w:b/>
          <w:sz w:val="32"/>
          <w:szCs w:val="32"/>
        </w:rPr>
        <w:t xml:space="preserve"> </w:t>
      </w:r>
    </w:p>
    <w:p w:rsidR="00995FAD" w:rsidRPr="00995FAD" w:rsidRDefault="00995FAD" w:rsidP="00995FAD">
      <w:pPr>
        <w:spacing w:before="120" w:after="120" w:line="360" w:lineRule="auto"/>
        <w:jc w:val="both"/>
        <w:rPr>
          <w:rFonts w:asciiTheme="majorBidi" w:hAnsiTheme="majorBidi" w:cstheme="majorBidi"/>
          <w:sz w:val="24"/>
          <w:szCs w:val="24"/>
        </w:rPr>
      </w:pPr>
      <w:r w:rsidRPr="00995FAD">
        <w:rPr>
          <w:rFonts w:asciiTheme="majorBidi" w:hAnsiTheme="majorBidi" w:cstheme="majorBidi"/>
          <w:iCs/>
          <w:sz w:val="24"/>
          <w:szCs w:val="24"/>
        </w:rPr>
        <w:t>“Düşünüp ibret alasınız diye her şeyden (erkekli-dişili) iki eş yarattık</w:t>
      </w:r>
      <w:r w:rsidRPr="00995FAD">
        <w:rPr>
          <w:rFonts w:asciiTheme="majorBidi" w:hAnsiTheme="majorBidi" w:cstheme="majorBidi"/>
          <w:i/>
          <w:sz w:val="24"/>
          <w:szCs w:val="24"/>
        </w:rPr>
        <w:t>.”</w:t>
      </w:r>
      <w:r w:rsidRPr="00995FAD">
        <w:rPr>
          <w:rFonts w:asciiTheme="majorBidi" w:hAnsiTheme="majorBidi" w:cstheme="majorBidi"/>
          <w:sz w:val="24"/>
          <w:szCs w:val="24"/>
        </w:rPr>
        <w:t xml:space="preserve"> </w:t>
      </w:r>
      <w:r w:rsidR="00C96D50">
        <w:rPr>
          <w:rFonts w:asciiTheme="majorBidi" w:hAnsiTheme="majorBidi" w:cstheme="majorBidi"/>
          <w:sz w:val="24"/>
          <w:szCs w:val="24"/>
        </w:rPr>
        <w:t>buy</w:t>
      </w:r>
      <w:r w:rsidRPr="00995FAD">
        <w:rPr>
          <w:rFonts w:asciiTheme="majorBidi" w:hAnsiTheme="majorBidi" w:cstheme="majorBidi"/>
          <w:sz w:val="24"/>
          <w:szCs w:val="24"/>
        </w:rPr>
        <w:t>rulmaktadır</w:t>
      </w:r>
      <w:r w:rsidR="00C96D50">
        <w:rPr>
          <w:rFonts w:asciiTheme="majorBidi" w:hAnsiTheme="majorBidi" w:cstheme="majorBidi"/>
          <w:sz w:val="24"/>
          <w:szCs w:val="24"/>
        </w:rPr>
        <w:t>.</w:t>
      </w:r>
      <w:r w:rsidRPr="00995FAD">
        <w:rPr>
          <w:rFonts w:asciiTheme="majorBidi" w:hAnsiTheme="majorBidi" w:cstheme="majorBidi"/>
          <w:sz w:val="24"/>
          <w:szCs w:val="24"/>
        </w:rPr>
        <w:t xml:space="preserve"> </w:t>
      </w:r>
      <w:r w:rsidR="00C96D50">
        <w:rPr>
          <w:rFonts w:asciiTheme="majorBidi" w:hAnsiTheme="majorBidi" w:cstheme="majorBidi"/>
          <w:sz w:val="24"/>
          <w:szCs w:val="24"/>
        </w:rPr>
        <w:t>(Zariyat, 51/49)</w:t>
      </w:r>
    </w:p>
    <w:p w:rsidR="00995FAD" w:rsidRPr="00995FAD" w:rsidRDefault="00995FAD" w:rsidP="00995FAD">
      <w:pPr>
        <w:pStyle w:val="GvdeMetniGirintisi2"/>
        <w:spacing w:before="120" w:after="120" w:line="360" w:lineRule="auto"/>
        <w:ind w:left="0" w:firstLine="0"/>
        <w:rPr>
          <w:rFonts w:asciiTheme="majorBidi" w:hAnsiTheme="majorBidi" w:cstheme="majorBidi"/>
        </w:rPr>
      </w:pPr>
      <w:r w:rsidRPr="00995FAD">
        <w:rPr>
          <w:rFonts w:asciiTheme="majorBidi" w:hAnsiTheme="majorBidi" w:cstheme="majorBidi"/>
        </w:rPr>
        <w:t>İnsan da aynı kanun gereği çift olarak erkekli ve dişili yaratılmıştır. İlk insan ve ilk peygamber Adem (a.s.)</w:t>
      </w:r>
      <w:r w:rsidR="00141AF3">
        <w:rPr>
          <w:rFonts w:asciiTheme="majorBidi" w:hAnsiTheme="majorBidi" w:cstheme="majorBidi"/>
        </w:rPr>
        <w:t>’</w:t>
      </w:r>
      <w:r w:rsidR="003D5F4F">
        <w:rPr>
          <w:rFonts w:asciiTheme="majorBidi" w:hAnsiTheme="majorBidi" w:cstheme="majorBidi"/>
        </w:rPr>
        <w:t>i</w:t>
      </w:r>
      <w:r w:rsidRPr="00995FAD">
        <w:rPr>
          <w:rFonts w:asciiTheme="majorBidi" w:hAnsiTheme="majorBidi" w:cstheme="majorBidi"/>
        </w:rPr>
        <w:t>, topraktan yaratan Cenab-ı Hak</w:t>
      </w:r>
      <w:r w:rsidR="00141AF3">
        <w:rPr>
          <w:rFonts w:asciiTheme="majorBidi" w:hAnsiTheme="majorBidi" w:cstheme="majorBidi"/>
        </w:rPr>
        <w:t>,</w:t>
      </w:r>
      <w:r w:rsidRPr="00995FAD">
        <w:rPr>
          <w:rFonts w:asciiTheme="majorBidi" w:hAnsiTheme="majorBidi" w:cstheme="majorBidi"/>
        </w:rPr>
        <w:t xml:space="preserve"> ondan da eşi Havva validemizi yaratmıştı</w:t>
      </w:r>
      <w:r>
        <w:rPr>
          <w:rFonts w:asciiTheme="majorBidi" w:hAnsiTheme="majorBidi" w:cstheme="majorBidi"/>
        </w:rPr>
        <w:t>r. Bu konuda da Kur’an-ı Kerimde</w:t>
      </w:r>
      <w:r w:rsidRPr="00995FAD">
        <w:rPr>
          <w:rFonts w:asciiTheme="majorBidi" w:hAnsiTheme="majorBidi" w:cstheme="majorBidi"/>
        </w:rPr>
        <w:t>:</w:t>
      </w:r>
    </w:p>
    <w:p w:rsidR="00995FAD" w:rsidRPr="00141AF3" w:rsidRDefault="00995FAD" w:rsidP="00995FAD">
      <w:pPr>
        <w:spacing w:before="120" w:after="120" w:line="360" w:lineRule="auto"/>
        <w:jc w:val="right"/>
        <w:rPr>
          <w:rFonts w:asciiTheme="majorBidi" w:hAnsiTheme="majorBidi" w:cstheme="majorBidi"/>
          <w:bCs/>
          <w:sz w:val="32"/>
          <w:szCs w:val="32"/>
        </w:rPr>
      </w:pPr>
      <w:r w:rsidRPr="00141AF3">
        <w:rPr>
          <w:rFonts w:asciiTheme="majorBidi" w:hAnsiTheme="majorBidi" w:cstheme="majorBidi"/>
          <w:bCs/>
          <w:sz w:val="32"/>
          <w:szCs w:val="32"/>
        </w:rPr>
        <w:t>…</w:t>
      </w:r>
      <w:r w:rsidRPr="00141AF3">
        <w:rPr>
          <w:rFonts w:asciiTheme="majorBidi" w:hAnsiTheme="majorBidi" w:cstheme="majorBidi"/>
          <w:bCs/>
          <w:sz w:val="32"/>
          <w:szCs w:val="32"/>
          <w:rtl/>
        </w:rPr>
        <w:t>هُوَ الَّذى خَلَقَكُمْ مِنْ نَفْسٍ وَاحِدَةٍ وَجَعَلَ مِنْهَا زَوْجَهَا لِيَسْكُنَ اِلَيْهَا</w:t>
      </w:r>
      <w:r w:rsidRPr="00141AF3">
        <w:rPr>
          <w:rFonts w:asciiTheme="majorBidi" w:hAnsiTheme="majorBidi" w:cstheme="majorBidi"/>
          <w:bCs/>
          <w:sz w:val="32"/>
          <w:szCs w:val="32"/>
        </w:rPr>
        <w:t xml:space="preserve"> </w:t>
      </w:r>
    </w:p>
    <w:p w:rsidR="00995FAD" w:rsidRPr="00995FAD" w:rsidRDefault="00995FAD" w:rsidP="00995FAD">
      <w:pPr>
        <w:spacing w:before="120" w:after="120" w:line="360" w:lineRule="auto"/>
        <w:jc w:val="both"/>
        <w:rPr>
          <w:rFonts w:asciiTheme="majorBidi" w:hAnsiTheme="majorBidi" w:cstheme="majorBidi"/>
          <w:sz w:val="24"/>
          <w:szCs w:val="24"/>
        </w:rPr>
      </w:pPr>
      <w:r w:rsidRPr="00995FAD">
        <w:rPr>
          <w:rFonts w:asciiTheme="majorBidi" w:hAnsiTheme="majorBidi" w:cstheme="majorBidi"/>
          <w:i/>
          <w:sz w:val="24"/>
          <w:szCs w:val="24"/>
        </w:rPr>
        <w:t>“</w:t>
      </w:r>
      <w:r w:rsidRPr="00995FAD">
        <w:rPr>
          <w:rFonts w:asciiTheme="majorBidi" w:hAnsiTheme="majorBidi" w:cstheme="majorBidi"/>
          <w:iCs/>
          <w:sz w:val="24"/>
          <w:szCs w:val="24"/>
        </w:rPr>
        <w:t>Allah sizi bir tek nefisten yaratan ve kendisi ile huzur bulsun diye eşini de ondan var edendir</w:t>
      </w:r>
      <w:r w:rsidRPr="00995FAD">
        <w:rPr>
          <w:rFonts w:asciiTheme="majorBidi" w:hAnsiTheme="majorBidi" w:cstheme="majorBidi"/>
          <w:i/>
          <w:sz w:val="24"/>
          <w:szCs w:val="24"/>
        </w:rPr>
        <w:t>”</w:t>
      </w:r>
      <w:r w:rsidRPr="00995FAD">
        <w:rPr>
          <w:rFonts w:asciiTheme="majorBidi" w:hAnsiTheme="majorBidi" w:cstheme="majorBidi"/>
          <w:sz w:val="24"/>
          <w:szCs w:val="24"/>
        </w:rPr>
        <w:t xml:space="preserve"> buyurulmaktadır</w:t>
      </w:r>
      <w:r w:rsidR="00C96D50">
        <w:rPr>
          <w:rFonts w:asciiTheme="majorBidi" w:hAnsiTheme="majorBidi" w:cstheme="majorBidi"/>
          <w:sz w:val="24"/>
          <w:szCs w:val="24"/>
        </w:rPr>
        <w:t>.</w:t>
      </w:r>
      <w:r w:rsidRPr="00995FAD">
        <w:rPr>
          <w:rFonts w:asciiTheme="majorBidi" w:hAnsiTheme="majorBidi" w:cstheme="majorBidi"/>
          <w:sz w:val="24"/>
          <w:szCs w:val="24"/>
        </w:rPr>
        <w:t xml:space="preserve"> </w:t>
      </w:r>
      <w:r w:rsidR="00C96D50">
        <w:rPr>
          <w:rFonts w:asciiTheme="majorBidi" w:hAnsiTheme="majorBidi" w:cstheme="majorBidi"/>
          <w:sz w:val="24"/>
          <w:szCs w:val="24"/>
        </w:rPr>
        <w:t>(A’raf, 7/189)</w:t>
      </w:r>
    </w:p>
    <w:p w:rsidR="00995FAD" w:rsidRPr="00995FAD" w:rsidRDefault="00995FAD" w:rsidP="00995FAD">
      <w:pPr>
        <w:spacing w:before="120" w:after="120" w:line="360" w:lineRule="auto"/>
        <w:jc w:val="both"/>
        <w:rPr>
          <w:rFonts w:asciiTheme="majorBidi" w:hAnsiTheme="majorBidi" w:cstheme="majorBidi"/>
          <w:sz w:val="24"/>
          <w:szCs w:val="24"/>
        </w:rPr>
      </w:pPr>
      <w:r w:rsidRPr="00995FAD">
        <w:rPr>
          <w:rFonts w:asciiTheme="majorBidi" w:hAnsiTheme="majorBidi" w:cstheme="majorBidi"/>
          <w:sz w:val="24"/>
          <w:szCs w:val="24"/>
        </w:rPr>
        <w:t>İnsan neslinin devamını ve meşru bir şekilde ço</w:t>
      </w:r>
      <w:r w:rsidR="00780827">
        <w:rPr>
          <w:rFonts w:asciiTheme="majorBidi" w:hAnsiTheme="majorBidi" w:cstheme="majorBidi"/>
          <w:sz w:val="24"/>
          <w:szCs w:val="24"/>
        </w:rPr>
        <w:t xml:space="preserve">ğalmasını sağlamak için nikah yoluyla </w:t>
      </w:r>
      <w:r w:rsidRPr="00995FAD">
        <w:rPr>
          <w:rFonts w:asciiTheme="majorBidi" w:hAnsiTheme="majorBidi" w:cstheme="majorBidi"/>
          <w:sz w:val="24"/>
          <w:szCs w:val="24"/>
        </w:rPr>
        <w:t>evlenme emredilmiş; fıtrata ve ahlaka aykırı; nesle, nefse ve sosyal hayata zararlı olan zina ve fuhuş haram kılınmıştır. Ana babaya, velilere evlenme çağına giren bekarların evlendirilmeler</w:t>
      </w:r>
      <w:r>
        <w:rPr>
          <w:rFonts w:asciiTheme="majorBidi" w:hAnsiTheme="majorBidi" w:cstheme="majorBidi"/>
          <w:sz w:val="24"/>
          <w:szCs w:val="24"/>
        </w:rPr>
        <w:t>ini emreden Yüce Allah Kur’an-ı Kerimde</w:t>
      </w:r>
      <w:r w:rsidRPr="00995FAD">
        <w:rPr>
          <w:rFonts w:asciiTheme="majorBidi" w:hAnsiTheme="majorBidi" w:cstheme="majorBidi"/>
          <w:sz w:val="24"/>
          <w:szCs w:val="24"/>
        </w:rPr>
        <w:t xml:space="preserve"> şöyle buyurmaktadır:</w:t>
      </w:r>
    </w:p>
    <w:p w:rsidR="00995FAD" w:rsidRPr="00141AF3" w:rsidRDefault="00995FAD" w:rsidP="00995FAD">
      <w:pPr>
        <w:spacing w:before="120" w:after="120" w:line="360" w:lineRule="auto"/>
        <w:jc w:val="right"/>
        <w:rPr>
          <w:rFonts w:asciiTheme="majorBidi" w:hAnsiTheme="majorBidi" w:cstheme="majorBidi"/>
          <w:b/>
          <w:bCs/>
          <w:sz w:val="32"/>
          <w:szCs w:val="32"/>
        </w:rPr>
      </w:pPr>
      <w:r w:rsidRPr="00141AF3">
        <w:rPr>
          <w:rFonts w:asciiTheme="majorBidi" w:hAnsiTheme="majorBidi" w:cstheme="majorBidi"/>
          <w:b/>
          <w:bCs/>
          <w:sz w:val="32"/>
          <w:szCs w:val="32"/>
          <w:rtl/>
        </w:rPr>
        <w:t>وَاَنْكِحُوا الْاَيَامى مِنْكُمْ وَالصَّالِحينَ مِنْ عِبَادِكُمْ وَاِمَائِكُمْ اِنْ يَكُونُوا فُقَرَاءَ يُغْنِهِمُ اللّهُ مِنْ فَضْلِه وَاللّهُ وَاسِعٌ عَليمٌ</w:t>
      </w:r>
    </w:p>
    <w:p w:rsidR="00995FAD" w:rsidRPr="00995FAD" w:rsidRDefault="00995FAD" w:rsidP="00995FAD">
      <w:pPr>
        <w:spacing w:before="120" w:after="120" w:line="360" w:lineRule="auto"/>
        <w:jc w:val="both"/>
        <w:rPr>
          <w:rFonts w:asciiTheme="majorBidi" w:hAnsiTheme="majorBidi" w:cstheme="majorBidi"/>
          <w:sz w:val="24"/>
          <w:szCs w:val="24"/>
        </w:rPr>
      </w:pPr>
      <w:r w:rsidRPr="00995FAD">
        <w:rPr>
          <w:rFonts w:asciiTheme="majorBidi" w:hAnsiTheme="majorBidi" w:cstheme="majorBidi"/>
          <w:i/>
          <w:sz w:val="24"/>
          <w:szCs w:val="24"/>
        </w:rPr>
        <w:t>“</w:t>
      </w:r>
      <w:r w:rsidRPr="00995FAD">
        <w:rPr>
          <w:rFonts w:asciiTheme="majorBidi" w:hAnsiTheme="majorBidi" w:cstheme="majorBidi"/>
          <w:iCs/>
          <w:sz w:val="24"/>
          <w:szCs w:val="24"/>
        </w:rPr>
        <w:t>Sizden bekar olanları, kölelerinizden ve cariyelerinizden durumu uygun olanları evlendirin. Eğer bunlar yoksul iseler, Allah onları lütfuyla zenginleştirir. Allah lütfu geniş olandır</w:t>
      </w:r>
      <w:r w:rsidR="00C96D50">
        <w:rPr>
          <w:rFonts w:asciiTheme="majorBidi" w:hAnsiTheme="majorBidi" w:cstheme="majorBidi"/>
          <w:iCs/>
          <w:sz w:val="24"/>
          <w:szCs w:val="24"/>
        </w:rPr>
        <w:t>.</w:t>
      </w:r>
      <w:r w:rsidRPr="00995FAD">
        <w:rPr>
          <w:rFonts w:asciiTheme="majorBidi" w:hAnsiTheme="majorBidi" w:cstheme="majorBidi"/>
          <w:i/>
          <w:sz w:val="24"/>
          <w:szCs w:val="24"/>
        </w:rPr>
        <w:t>”</w:t>
      </w:r>
      <w:r w:rsidRPr="00995FAD">
        <w:rPr>
          <w:rFonts w:asciiTheme="majorBidi" w:hAnsiTheme="majorBidi" w:cstheme="majorBidi"/>
          <w:sz w:val="24"/>
          <w:szCs w:val="24"/>
        </w:rPr>
        <w:t xml:space="preserve"> </w:t>
      </w:r>
      <w:r>
        <w:rPr>
          <w:rFonts w:asciiTheme="majorBidi" w:hAnsiTheme="majorBidi" w:cstheme="majorBidi"/>
          <w:sz w:val="24"/>
          <w:szCs w:val="24"/>
        </w:rPr>
        <w:t>(Nur</w:t>
      </w:r>
      <w:r w:rsidR="00C96D50">
        <w:rPr>
          <w:rFonts w:asciiTheme="majorBidi" w:hAnsiTheme="majorBidi" w:cstheme="majorBidi"/>
          <w:sz w:val="24"/>
          <w:szCs w:val="24"/>
        </w:rPr>
        <w:t>,</w:t>
      </w:r>
      <w:r>
        <w:rPr>
          <w:rFonts w:asciiTheme="majorBidi" w:hAnsiTheme="majorBidi" w:cstheme="majorBidi"/>
          <w:sz w:val="24"/>
          <w:szCs w:val="24"/>
        </w:rPr>
        <w:t xml:space="preserve"> </w:t>
      </w:r>
      <w:r w:rsidRPr="00995FAD">
        <w:rPr>
          <w:rFonts w:asciiTheme="majorBidi" w:hAnsiTheme="majorBidi" w:cstheme="majorBidi"/>
          <w:sz w:val="24"/>
          <w:szCs w:val="24"/>
        </w:rPr>
        <w:t>24/32) konuyla ilgili bir başka ayet</w:t>
      </w:r>
      <w:r w:rsidR="00C96D50">
        <w:rPr>
          <w:rFonts w:asciiTheme="majorBidi" w:hAnsiTheme="majorBidi" w:cstheme="majorBidi"/>
          <w:sz w:val="24"/>
          <w:szCs w:val="24"/>
        </w:rPr>
        <w:t xml:space="preserve">te </w:t>
      </w:r>
      <w:r w:rsidR="003D5F4F">
        <w:rPr>
          <w:rFonts w:asciiTheme="majorBidi" w:hAnsiTheme="majorBidi" w:cstheme="majorBidi"/>
          <w:sz w:val="24"/>
          <w:szCs w:val="24"/>
        </w:rPr>
        <w:t>ise:</w:t>
      </w:r>
    </w:p>
    <w:p w:rsidR="00995FAD" w:rsidRPr="00141AF3" w:rsidRDefault="00995FAD" w:rsidP="00995FAD">
      <w:pPr>
        <w:pStyle w:val="GvdeMetniGirintisi3"/>
        <w:spacing w:before="120" w:line="360" w:lineRule="auto"/>
        <w:ind w:left="0"/>
        <w:jc w:val="right"/>
        <w:rPr>
          <w:rFonts w:asciiTheme="majorBidi" w:hAnsiTheme="majorBidi" w:cstheme="majorBidi"/>
          <w:b/>
          <w:bCs/>
          <w:sz w:val="32"/>
          <w:szCs w:val="32"/>
        </w:rPr>
      </w:pPr>
      <w:r w:rsidRPr="00141AF3">
        <w:rPr>
          <w:rFonts w:asciiTheme="majorBidi" w:hAnsiTheme="majorBidi" w:cstheme="majorBidi"/>
          <w:b/>
          <w:bCs/>
          <w:sz w:val="32"/>
          <w:szCs w:val="32"/>
          <w:rtl/>
        </w:rPr>
        <w:t xml:space="preserve">وَمِنْ ايَاتِه اَنْ خَلَقَ لَكُمْ مِنْ اَنْفُسِكُمْ اَزْوَاجًا لِتَسْكُنُوا اِلَيْهَا وَجَعَلَ بَيْنَكُمْ مَوَدَّةً وَرَحْمَةً اِنَّ فى ذلِكَ لَايَاتٍ لِقَوْمٍ  </w:t>
      </w:r>
    </w:p>
    <w:p w:rsidR="00995FAD" w:rsidRPr="00995FAD" w:rsidRDefault="00995FAD" w:rsidP="00995FAD">
      <w:pPr>
        <w:spacing w:before="120" w:after="120" w:line="360" w:lineRule="auto"/>
        <w:jc w:val="both"/>
        <w:rPr>
          <w:rFonts w:asciiTheme="majorBidi" w:hAnsiTheme="majorBidi" w:cstheme="majorBidi"/>
          <w:sz w:val="24"/>
          <w:szCs w:val="24"/>
        </w:rPr>
      </w:pPr>
      <w:r w:rsidRPr="00995FAD">
        <w:rPr>
          <w:rFonts w:asciiTheme="majorBidi" w:hAnsiTheme="majorBidi" w:cstheme="majorBidi"/>
          <w:i/>
          <w:sz w:val="24"/>
          <w:szCs w:val="24"/>
        </w:rPr>
        <w:t>“</w:t>
      </w:r>
      <w:r w:rsidRPr="00995FAD">
        <w:rPr>
          <w:rFonts w:asciiTheme="majorBidi" w:hAnsiTheme="majorBidi" w:cstheme="majorBidi"/>
          <w:iCs/>
          <w:sz w:val="24"/>
          <w:szCs w:val="24"/>
        </w:rPr>
        <w:t>Kendileriyle huzur bulasınız diye size kendi (cinsi)nizden eşler yaratması ve aranıza bir sevgi ve merhamet vermesi de O’nun (varlığının ve kudretinin) delillerindendir</w:t>
      </w:r>
      <w:r w:rsidR="00C96D50">
        <w:rPr>
          <w:rFonts w:asciiTheme="majorBidi" w:hAnsiTheme="majorBidi" w:cstheme="majorBidi"/>
          <w:iCs/>
          <w:sz w:val="24"/>
          <w:szCs w:val="24"/>
        </w:rPr>
        <w:t>.</w:t>
      </w:r>
      <w:r w:rsidRPr="00995FAD">
        <w:rPr>
          <w:rFonts w:asciiTheme="majorBidi" w:hAnsiTheme="majorBidi" w:cstheme="majorBidi"/>
          <w:i/>
          <w:sz w:val="24"/>
          <w:szCs w:val="24"/>
        </w:rPr>
        <w:t>”</w:t>
      </w:r>
      <w:r w:rsidRPr="00995FAD">
        <w:rPr>
          <w:rFonts w:asciiTheme="majorBidi" w:hAnsiTheme="majorBidi" w:cstheme="majorBidi"/>
          <w:sz w:val="24"/>
          <w:szCs w:val="24"/>
        </w:rPr>
        <w:t xml:space="preserve"> </w:t>
      </w:r>
      <w:r w:rsidR="00C96D50">
        <w:rPr>
          <w:rFonts w:asciiTheme="majorBidi" w:hAnsiTheme="majorBidi" w:cstheme="majorBidi"/>
          <w:sz w:val="24"/>
          <w:szCs w:val="24"/>
        </w:rPr>
        <w:t>(Rum</w:t>
      </w:r>
      <w:r w:rsidR="00A743EC">
        <w:rPr>
          <w:rFonts w:asciiTheme="majorBidi" w:hAnsiTheme="majorBidi" w:cstheme="majorBidi"/>
          <w:sz w:val="24"/>
          <w:szCs w:val="24"/>
        </w:rPr>
        <w:t>,</w:t>
      </w:r>
      <w:r w:rsidR="00C96D50">
        <w:rPr>
          <w:rFonts w:asciiTheme="majorBidi" w:hAnsiTheme="majorBidi" w:cstheme="majorBidi"/>
          <w:sz w:val="24"/>
          <w:szCs w:val="24"/>
        </w:rPr>
        <w:t xml:space="preserve"> 30/21) buyurarak evliliğin gerekliliğine ve toplumsal huzurun teminindeki rolüne</w:t>
      </w:r>
      <w:r w:rsidR="00A743EC">
        <w:rPr>
          <w:rFonts w:asciiTheme="majorBidi" w:hAnsiTheme="majorBidi" w:cstheme="majorBidi"/>
          <w:sz w:val="24"/>
          <w:szCs w:val="24"/>
        </w:rPr>
        <w:t xml:space="preserve"> dikkat çek</w:t>
      </w:r>
      <w:r w:rsidR="00C96D50">
        <w:rPr>
          <w:rFonts w:asciiTheme="majorBidi" w:hAnsiTheme="majorBidi" w:cstheme="majorBidi"/>
          <w:sz w:val="24"/>
          <w:szCs w:val="24"/>
        </w:rPr>
        <w:t>miştir.</w:t>
      </w:r>
    </w:p>
    <w:p w:rsidR="00995FAD" w:rsidRPr="00995FAD" w:rsidRDefault="00A743EC" w:rsidP="00995FAD">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Ailenin </w:t>
      </w:r>
      <w:r w:rsidR="00995FAD" w:rsidRPr="00995FAD">
        <w:rPr>
          <w:rFonts w:asciiTheme="majorBidi" w:hAnsiTheme="majorBidi" w:cstheme="majorBidi"/>
          <w:sz w:val="24"/>
          <w:szCs w:val="24"/>
        </w:rPr>
        <w:t xml:space="preserve">sağlıklı olmasının ilk şartı, beraberliğin nikah esasına dayanmasıdır. Evlenmeyi teşvik eden, aile hayatının düzenli ve sağlıklı olarak </w:t>
      </w:r>
      <w:r>
        <w:rPr>
          <w:rFonts w:asciiTheme="majorBidi" w:hAnsiTheme="majorBidi" w:cstheme="majorBidi"/>
          <w:sz w:val="24"/>
          <w:szCs w:val="24"/>
        </w:rPr>
        <w:t>yürümesi için köklü prensipler g</w:t>
      </w:r>
      <w:r w:rsidR="00995FAD" w:rsidRPr="00995FAD">
        <w:rPr>
          <w:rFonts w:asciiTheme="majorBidi" w:hAnsiTheme="majorBidi" w:cstheme="majorBidi"/>
          <w:sz w:val="24"/>
          <w:szCs w:val="24"/>
        </w:rPr>
        <w:t>etiren ayeti kerimelerden başka Peygamberimiz (s.a.v.) de</w:t>
      </w:r>
      <w:r w:rsidR="00811E1E">
        <w:rPr>
          <w:rFonts w:asciiTheme="majorBidi" w:hAnsiTheme="majorBidi" w:cstheme="majorBidi"/>
          <w:sz w:val="24"/>
          <w:szCs w:val="24"/>
        </w:rPr>
        <w:t xml:space="preserve"> evliliği teşvik edici </w:t>
      </w:r>
      <w:r w:rsidR="00780827">
        <w:rPr>
          <w:rFonts w:asciiTheme="majorBidi" w:hAnsiTheme="majorBidi" w:cstheme="majorBidi"/>
          <w:sz w:val="24"/>
          <w:szCs w:val="24"/>
        </w:rPr>
        <w:t>bir</w:t>
      </w:r>
      <w:r w:rsidR="00995FAD" w:rsidRPr="00995FAD">
        <w:rPr>
          <w:rFonts w:asciiTheme="majorBidi" w:hAnsiTheme="majorBidi" w:cstheme="majorBidi"/>
          <w:sz w:val="24"/>
          <w:szCs w:val="24"/>
        </w:rPr>
        <w:t xml:space="preserve">çok tavsiyelerde bulunmuştur. </w:t>
      </w:r>
    </w:p>
    <w:p w:rsidR="00811E1E" w:rsidRPr="00811E1E" w:rsidRDefault="00141AF3" w:rsidP="00811E1E">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Bir </w:t>
      </w:r>
      <w:r w:rsidR="00995FAD" w:rsidRPr="00995FAD">
        <w:rPr>
          <w:rFonts w:asciiTheme="majorBidi" w:hAnsiTheme="majorBidi" w:cstheme="majorBidi"/>
          <w:sz w:val="24"/>
          <w:szCs w:val="24"/>
        </w:rPr>
        <w:t>hadisi şerifte</w:t>
      </w:r>
      <w:r w:rsidR="00A743EC">
        <w:rPr>
          <w:rFonts w:asciiTheme="majorBidi" w:hAnsiTheme="majorBidi" w:cstheme="majorBidi"/>
          <w:sz w:val="24"/>
          <w:szCs w:val="24"/>
        </w:rPr>
        <w:t>;</w:t>
      </w:r>
    </w:p>
    <w:p w:rsidR="00811E1E" w:rsidRPr="00141AF3" w:rsidRDefault="00811E1E" w:rsidP="00811E1E">
      <w:pPr>
        <w:spacing w:before="120" w:after="120" w:line="360" w:lineRule="auto"/>
        <w:jc w:val="right"/>
        <w:rPr>
          <w:rFonts w:asciiTheme="majorBidi" w:hAnsiTheme="majorBidi" w:cstheme="majorBidi"/>
          <w:b/>
          <w:bCs/>
          <w:sz w:val="32"/>
          <w:szCs w:val="32"/>
        </w:rPr>
      </w:pPr>
      <w:r w:rsidRPr="00141AF3">
        <w:rPr>
          <w:rFonts w:asciiTheme="majorBidi" w:hAnsiTheme="majorBidi" w:cs="Times New Roman" w:hint="eastAsia"/>
          <w:b/>
          <w:bCs/>
          <w:sz w:val="32"/>
          <w:szCs w:val="32"/>
          <w:rtl/>
        </w:rPr>
        <w:t>اَلنِّكَاحُ</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مِنْ</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سُنَّتِي</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فَمَنْ</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لَمْ</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يَعْمَلْ</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بِسُنَّتِي</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فَلَيْسَ</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مِنِّي</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وَتَزَوَّجُوا</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فَإِنِّي</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مُكَاثِرٌ</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بِكُمُ</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الْأُمَمَ</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وَمَنْ</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كَانَ</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ذَا</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طَوْلٍ</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فَلْيَنْكِحْ</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وَمَنْ</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لَمْ</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يَجِدْ</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فَعَلَيْهِ</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بِالصِّيَامِ</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فَإِنَّ</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الصَّوْمَ</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لَهُ</w:t>
      </w:r>
      <w:r w:rsidRPr="00141AF3">
        <w:rPr>
          <w:rFonts w:asciiTheme="majorBidi" w:hAnsiTheme="majorBidi" w:cs="Times New Roman"/>
          <w:b/>
          <w:bCs/>
          <w:sz w:val="32"/>
          <w:szCs w:val="32"/>
          <w:rtl/>
        </w:rPr>
        <w:t xml:space="preserve"> </w:t>
      </w:r>
      <w:r w:rsidRPr="00141AF3">
        <w:rPr>
          <w:rFonts w:asciiTheme="majorBidi" w:hAnsiTheme="majorBidi" w:cs="Times New Roman" w:hint="eastAsia"/>
          <w:b/>
          <w:bCs/>
          <w:sz w:val="32"/>
          <w:szCs w:val="32"/>
          <w:rtl/>
        </w:rPr>
        <w:t>وِجَاءٌ</w:t>
      </w:r>
    </w:p>
    <w:p w:rsidR="00995FAD" w:rsidRPr="00995FAD" w:rsidRDefault="00811E1E" w:rsidP="00811E1E">
      <w:pPr>
        <w:spacing w:before="120" w:after="120" w:line="360" w:lineRule="auto"/>
        <w:jc w:val="both"/>
        <w:rPr>
          <w:rFonts w:asciiTheme="majorBidi" w:hAnsiTheme="majorBidi" w:cstheme="majorBidi"/>
          <w:sz w:val="24"/>
          <w:szCs w:val="24"/>
        </w:rPr>
      </w:pPr>
      <w:r w:rsidRPr="00811E1E">
        <w:rPr>
          <w:rFonts w:asciiTheme="majorBidi" w:hAnsiTheme="majorBidi" w:cstheme="majorBidi" w:hint="eastAsia"/>
          <w:sz w:val="24"/>
          <w:szCs w:val="24"/>
        </w:rPr>
        <w:t>“</w:t>
      </w:r>
      <w:r w:rsidRPr="00811E1E">
        <w:rPr>
          <w:rFonts w:asciiTheme="majorBidi" w:hAnsiTheme="majorBidi" w:cstheme="majorBidi"/>
          <w:sz w:val="24"/>
          <w:szCs w:val="24"/>
        </w:rPr>
        <w:t>Nikah benim sünnetimdir. Kim benim sünnetimle amel etmezse benden değildir. Evleniniz! Zira ben, diğer ümmetlere karşı sizin çokluğunuzla iftihar edeceğim. Kimin maddi imkanı varsa hemen evlensin. Kim de maddi imkan bulamazsa oruç tutsun. Çünkü oruç, onun için şehveti kırıcıdır</w:t>
      </w:r>
      <w:r>
        <w:rPr>
          <w:rFonts w:asciiTheme="majorBidi" w:hAnsiTheme="majorBidi" w:cstheme="majorBidi"/>
          <w:sz w:val="24"/>
          <w:szCs w:val="24"/>
        </w:rPr>
        <w:t>”</w:t>
      </w:r>
      <w:r w:rsidRPr="00811E1E">
        <w:rPr>
          <w:rFonts w:asciiTheme="majorBidi" w:hAnsiTheme="majorBidi" w:cstheme="majorBidi"/>
          <w:sz w:val="24"/>
          <w:szCs w:val="24"/>
        </w:rPr>
        <w:t>.</w:t>
      </w:r>
      <w:r w:rsidR="00995FAD" w:rsidRPr="00995FAD">
        <w:rPr>
          <w:rFonts w:asciiTheme="majorBidi" w:hAnsiTheme="majorBidi" w:cstheme="majorBidi"/>
          <w:sz w:val="24"/>
          <w:szCs w:val="24"/>
        </w:rPr>
        <w:t xml:space="preserve"> </w:t>
      </w:r>
      <w:r w:rsidR="004B4BDF" w:rsidRPr="004B4BDF">
        <w:rPr>
          <w:rFonts w:asciiTheme="majorBidi" w:hAnsiTheme="majorBidi" w:cstheme="majorBidi"/>
          <w:sz w:val="24"/>
          <w:szCs w:val="24"/>
        </w:rPr>
        <w:t>(</w:t>
      </w:r>
      <w:r w:rsidR="004B4BDF">
        <w:rPr>
          <w:rFonts w:asciiTheme="majorBidi" w:hAnsiTheme="majorBidi" w:cstheme="majorBidi"/>
          <w:sz w:val="24"/>
          <w:szCs w:val="24"/>
        </w:rPr>
        <w:t>İ</w:t>
      </w:r>
      <w:r w:rsidR="004B4BDF" w:rsidRPr="004B4BDF">
        <w:rPr>
          <w:rFonts w:asciiTheme="majorBidi" w:hAnsiTheme="majorBidi" w:cstheme="majorBidi"/>
          <w:sz w:val="24"/>
          <w:szCs w:val="24"/>
        </w:rPr>
        <w:t xml:space="preserve">bn Mâce, Nikâh, 1,I, 592) </w:t>
      </w:r>
      <w:r w:rsidR="009F16C0" w:rsidRPr="00995FAD">
        <w:rPr>
          <w:rFonts w:asciiTheme="majorBidi" w:hAnsiTheme="majorBidi" w:cstheme="majorBidi"/>
          <w:sz w:val="24"/>
          <w:szCs w:val="24"/>
        </w:rPr>
        <w:t>buyrulmuştur</w:t>
      </w:r>
      <w:r w:rsidR="009F16C0">
        <w:rPr>
          <w:rFonts w:asciiTheme="majorBidi" w:hAnsiTheme="majorBidi" w:cstheme="majorBidi"/>
          <w:sz w:val="24"/>
          <w:szCs w:val="24"/>
        </w:rPr>
        <w:t>.</w:t>
      </w:r>
    </w:p>
    <w:p w:rsidR="002F5752" w:rsidRDefault="00811E1E" w:rsidP="00811E1E">
      <w:pPr>
        <w:spacing w:before="120" w:after="120" w:line="360" w:lineRule="auto"/>
        <w:jc w:val="both"/>
        <w:rPr>
          <w:rFonts w:asciiTheme="majorBidi" w:hAnsiTheme="majorBidi" w:cstheme="majorBidi"/>
          <w:color w:val="333333"/>
          <w:sz w:val="24"/>
          <w:szCs w:val="24"/>
        </w:rPr>
      </w:pPr>
      <w:r>
        <w:rPr>
          <w:rFonts w:asciiTheme="majorBidi" w:hAnsiTheme="majorBidi" w:cstheme="majorBidi"/>
          <w:sz w:val="24"/>
          <w:szCs w:val="24"/>
        </w:rPr>
        <w:t>Kurulan bir yuvanın sağlıklı bir şekilde idame ettirilebilmesi için a</w:t>
      </w:r>
      <w:r w:rsidR="00995FAD" w:rsidRPr="00995FAD">
        <w:rPr>
          <w:rFonts w:asciiTheme="majorBidi" w:hAnsiTheme="majorBidi" w:cstheme="majorBidi"/>
          <w:sz w:val="24"/>
          <w:szCs w:val="24"/>
        </w:rPr>
        <w:t>ile yuvası henüz kurulmadan</w:t>
      </w:r>
      <w:r w:rsidR="004F0CFC" w:rsidRPr="00995FAD">
        <w:rPr>
          <w:rFonts w:asciiTheme="majorBidi" w:hAnsiTheme="majorBidi" w:cstheme="majorBidi"/>
          <w:sz w:val="24"/>
          <w:szCs w:val="24"/>
        </w:rPr>
        <w:t xml:space="preserve"> bir takım temel kriterlerin mutlaka gözetilmesi gerekir. Bunların başında </w:t>
      </w:r>
      <w:r w:rsidR="00995FAD" w:rsidRPr="00995FAD">
        <w:rPr>
          <w:rFonts w:asciiTheme="majorBidi" w:hAnsiTheme="majorBidi" w:cstheme="majorBidi"/>
          <w:sz w:val="24"/>
          <w:szCs w:val="24"/>
        </w:rPr>
        <w:t xml:space="preserve">evlenecek çiftlerin dinen </w:t>
      </w:r>
      <w:r w:rsidR="004F0CFC" w:rsidRPr="00995FAD">
        <w:rPr>
          <w:rFonts w:asciiTheme="majorBidi" w:hAnsiTheme="majorBidi" w:cstheme="majorBidi"/>
          <w:sz w:val="24"/>
          <w:szCs w:val="24"/>
        </w:rPr>
        <w:t>evlenme</w:t>
      </w:r>
      <w:r w:rsidR="00995FAD" w:rsidRPr="00995FAD">
        <w:rPr>
          <w:rFonts w:asciiTheme="majorBidi" w:hAnsiTheme="majorBidi" w:cstheme="majorBidi"/>
          <w:sz w:val="24"/>
          <w:szCs w:val="24"/>
        </w:rPr>
        <w:t xml:space="preserve">lerine mani bir </w:t>
      </w:r>
      <w:r w:rsidR="004F0CFC" w:rsidRPr="00995FAD">
        <w:rPr>
          <w:rFonts w:asciiTheme="majorBidi" w:hAnsiTheme="majorBidi" w:cstheme="majorBidi"/>
          <w:sz w:val="24"/>
          <w:szCs w:val="24"/>
        </w:rPr>
        <w:t>yasağı</w:t>
      </w:r>
      <w:r w:rsidR="00995FAD" w:rsidRPr="00995FAD">
        <w:rPr>
          <w:rFonts w:asciiTheme="majorBidi" w:hAnsiTheme="majorBidi" w:cstheme="majorBidi"/>
          <w:sz w:val="24"/>
          <w:szCs w:val="24"/>
        </w:rPr>
        <w:t>n bulunmaması gelmektedir.</w:t>
      </w:r>
      <w:r w:rsidR="004F0CFC" w:rsidRPr="00995FAD">
        <w:rPr>
          <w:rFonts w:asciiTheme="majorBidi" w:hAnsiTheme="majorBidi" w:cstheme="majorBidi"/>
          <w:sz w:val="24"/>
          <w:szCs w:val="24"/>
        </w:rPr>
        <w:t xml:space="preserve"> </w:t>
      </w:r>
      <w:r w:rsidR="008929CF" w:rsidRPr="00995FAD">
        <w:rPr>
          <w:rFonts w:asciiTheme="majorBidi" w:hAnsiTheme="majorBidi" w:cstheme="majorBidi"/>
          <w:color w:val="333333"/>
          <w:sz w:val="24"/>
          <w:szCs w:val="24"/>
        </w:rPr>
        <w:t>İslam dininde evlenilmesi haram olan kadınlar</w:t>
      </w:r>
      <w:r w:rsidR="00682E94" w:rsidRPr="00995FAD">
        <w:rPr>
          <w:rFonts w:asciiTheme="majorBidi" w:hAnsiTheme="majorBidi" w:cstheme="majorBidi"/>
          <w:color w:val="333333"/>
          <w:sz w:val="24"/>
          <w:szCs w:val="24"/>
        </w:rPr>
        <w:t xml:space="preserve"> âyet ve hadislerde belirtilmiş</w:t>
      </w:r>
      <w:r w:rsidR="002F5752">
        <w:rPr>
          <w:rFonts w:asciiTheme="majorBidi" w:hAnsiTheme="majorBidi" w:cstheme="majorBidi"/>
          <w:color w:val="333333"/>
          <w:sz w:val="24"/>
          <w:szCs w:val="24"/>
        </w:rPr>
        <w:t xml:space="preserve">tir. Bu yasak bazı kereler devamlıdır; hiçbir hal </w:t>
      </w:r>
      <w:r w:rsidR="009F16C0">
        <w:rPr>
          <w:rFonts w:asciiTheme="majorBidi" w:hAnsiTheme="majorBidi" w:cstheme="majorBidi"/>
          <w:color w:val="333333"/>
          <w:sz w:val="24"/>
          <w:szCs w:val="24"/>
        </w:rPr>
        <w:t xml:space="preserve">ve durumda ortadan kalkmaz. Bazen de </w:t>
      </w:r>
      <w:r w:rsidR="002F5752">
        <w:rPr>
          <w:rFonts w:asciiTheme="majorBidi" w:hAnsiTheme="majorBidi" w:cstheme="majorBidi"/>
          <w:color w:val="333333"/>
          <w:sz w:val="24"/>
          <w:szCs w:val="24"/>
        </w:rPr>
        <w:t>bu yasaklar sürelidir; belli süreler geçmesi veya bazı durumların gerçekleşmesi halinde bu kimselerle evlenilebilir.</w:t>
      </w:r>
      <w:r w:rsidR="00682E94" w:rsidRPr="00995FAD">
        <w:rPr>
          <w:rFonts w:asciiTheme="majorBidi" w:hAnsiTheme="majorBidi" w:cstheme="majorBidi"/>
          <w:color w:val="333333"/>
          <w:sz w:val="24"/>
          <w:szCs w:val="24"/>
        </w:rPr>
        <w:t xml:space="preserve"> </w:t>
      </w:r>
    </w:p>
    <w:p w:rsidR="002F5752" w:rsidRPr="00077667" w:rsidRDefault="002F5752" w:rsidP="00995FAD">
      <w:pPr>
        <w:spacing w:before="120" w:after="120" w:line="360" w:lineRule="auto"/>
        <w:jc w:val="both"/>
        <w:rPr>
          <w:rFonts w:asciiTheme="majorBidi" w:hAnsiTheme="majorBidi" w:cstheme="majorBidi"/>
          <w:b/>
          <w:bCs/>
          <w:color w:val="333333"/>
          <w:sz w:val="24"/>
          <w:szCs w:val="24"/>
        </w:rPr>
      </w:pPr>
      <w:r w:rsidRPr="00077667">
        <w:rPr>
          <w:rFonts w:asciiTheme="majorBidi" w:hAnsiTheme="majorBidi" w:cstheme="majorBidi"/>
          <w:b/>
          <w:bCs/>
          <w:color w:val="333333"/>
          <w:sz w:val="24"/>
          <w:szCs w:val="24"/>
        </w:rPr>
        <w:t>A) Devamlı Evlenme Engelleri</w:t>
      </w:r>
    </w:p>
    <w:p w:rsidR="008929CF" w:rsidRPr="00995FAD" w:rsidRDefault="004F0CFC" w:rsidP="00995FAD">
      <w:pPr>
        <w:spacing w:before="120" w:after="120" w:line="360" w:lineRule="auto"/>
        <w:jc w:val="both"/>
        <w:rPr>
          <w:rFonts w:asciiTheme="majorBidi" w:hAnsiTheme="majorBidi" w:cstheme="majorBidi"/>
          <w:sz w:val="24"/>
          <w:szCs w:val="24"/>
        </w:rPr>
      </w:pPr>
      <w:r w:rsidRPr="00995FAD">
        <w:rPr>
          <w:rFonts w:asciiTheme="majorBidi" w:hAnsiTheme="majorBidi" w:cstheme="majorBidi"/>
          <w:color w:val="333333"/>
          <w:sz w:val="24"/>
          <w:szCs w:val="24"/>
        </w:rPr>
        <w:t xml:space="preserve">1- </w:t>
      </w:r>
      <w:r w:rsidR="00682E94" w:rsidRPr="00077667">
        <w:rPr>
          <w:rFonts w:asciiTheme="majorBidi" w:hAnsiTheme="majorBidi" w:cstheme="majorBidi"/>
          <w:b/>
          <w:bCs/>
          <w:color w:val="333333"/>
          <w:sz w:val="24"/>
          <w:szCs w:val="24"/>
        </w:rPr>
        <w:t>Kur’an-ı Kerim, kendisiyle evlenilmesi haram olan kadınlardan bahsederken öncelikle Cahiliye döneminde bir nikâh türü olan üvey anneyle evlenme âdetine şu ayetiyle yasak getirmiştir:</w:t>
      </w:r>
    </w:p>
    <w:p w:rsidR="00682E94" w:rsidRPr="00141AF3" w:rsidRDefault="00682E94" w:rsidP="00884DCE">
      <w:pPr>
        <w:spacing w:before="120" w:after="120" w:line="360" w:lineRule="auto"/>
        <w:jc w:val="right"/>
        <w:rPr>
          <w:rFonts w:asciiTheme="majorBidi" w:hAnsiTheme="majorBidi" w:cstheme="majorBidi"/>
          <w:b/>
          <w:bCs/>
          <w:color w:val="333333"/>
          <w:sz w:val="32"/>
          <w:szCs w:val="32"/>
        </w:rPr>
      </w:pPr>
      <w:r w:rsidRPr="00141AF3">
        <w:rPr>
          <w:rFonts w:asciiTheme="majorBidi" w:hAnsiTheme="majorBidi" w:cstheme="majorBidi"/>
          <w:b/>
          <w:bCs/>
          <w:color w:val="333333"/>
          <w:sz w:val="32"/>
          <w:szCs w:val="32"/>
        </w:rPr>
        <w:t xml:space="preserve"> </w:t>
      </w:r>
      <w:r w:rsidRPr="00141AF3">
        <w:rPr>
          <w:rFonts w:asciiTheme="majorBidi" w:hAnsiTheme="majorBidi" w:cstheme="majorBidi"/>
          <w:b/>
          <w:bCs/>
          <w:color w:val="333333"/>
          <w:sz w:val="32"/>
          <w:szCs w:val="32"/>
          <w:rtl/>
        </w:rPr>
        <w:t xml:space="preserve">وَلاَ تَنكِحُواْ مَا نَكَحَ آبَاؤُكُم مِّنَ النِّسَاء إِلاَّ مَا قَدْ سَلَفَ إِنَّهُ كَانَ فَاحِشَةً وَمَقْتًا وَسَاء سَبِيلاً ﴿٢٢﴾ </w:t>
      </w:r>
      <w:r w:rsidRPr="00141AF3">
        <w:rPr>
          <w:rFonts w:asciiTheme="majorBidi" w:hAnsiTheme="majorBidi" w:cstheme="majorBidi"/>
          <w:b/>
          <w:bCs/>
          <w:color w:val="333333"/>
          <w:sz w:val="32"/>
          <w:szCs w:val="32"/>
        </w:rPr>
        <w:t>“</w:t>
      </w:r>
    </w:p>
    <w:p w:rsidR="00682E94" w:rsidRPr="00995FAD" w:rsidRDefault="00682E94" w:rsidP="00995FAD">
      <w:pPr>
        <w:spacing w:before="120" w:after="120" w:line="360" w:lineRule="auto"/>
        <w:jc w:val="both"/>
        <w:rPr>
          <w:rFonts w:asciiTheme="majorBidi" w:hAnsiTheme="majorBidi" w:cstheme="majorBidi"/>
          <w:color w:val="333333"/>
          <w:sz w:val="24"/>
          <w:szCs w:val="24"/>
        </w:rPr>
      </w:pPr>
      <w:r w:rsidRPr="00995FAD">
        <w:rPr>
          <w:rFonts w:asciiTheme="majorBidi" w:hAnsiTheme="majorBidi" w:cstheme="majorBidi"/>
          <w:color w:val="333333"/>
          <w:sz w:val="24"/>
          <w:szCs w:val="24"/>
        </w:rPr>
        <w:t xml:space="preserve">Geçmişte olanlar hariç, artık babalarınızın evlendiği kadınlarla </w:t>
      </w:r>
      <w:r w:rsidR="003D5F4F">
        <w:rPr>
          <w:rFonts w:asciiTheme="majorBidi" w:hAnsiTheme="majorBidi" w:cstheme="majorBidi"/>
          <w:color w:val="333333"/>
          <w:sz w:val="24"/>
          <w:szCs w:val="24"/>
        </w:rPr>
        <w:t xml:space="preserve">(üvey annelerle) </w:t>
      </w:r>
      <w:r w:rsidRPr="00995FAD">
        <w:rPr>
          <w:rFonts w:asciiTheme="majorBidi" w:hAnsiTheme="majorBidi" w:cstheme="majorBidi"/>
          <w:color w:val="333333"/>
          <w:sz w:val="24"/>
          <w:szCs w:val="24"/>
        </w:rPr>
        <w:t>evlenmeyin. Çünkü bu bir hayâsızlık, öfke ve nefret gerektiren bir iştir. Bu ne kötü bir yoldur.” (Nisâ, 4/22)</w:t>
      </w:r>
    </w:p>
    <w:p w:rsidR="008929CF" w:rsidRPr="00077667" w:rsidRDefault="004F0CFC" w:rsidP="00995FAD">
      <w:pPr>
        <w:spacing w:before="120" w:after="120" w:line="360" w:lineRule="auto"/>
        <w:jc w:val="both"/>
        <w:rPr>
          <w:rFonts w:asciiTheme="majorBidi" w:hAnsiTheme="majorBidi" w:cstheme="majorBidi"/>
          <w:b/>
          <w:bCs/>
          <w:color w:val="333333"/>
          <w:sz w:val="24"/>
          <w:szCs w:val="24"/>
        </w:rPr>
      </w:pPr>
      <w:r w:rsidRPr="00077667">
        <w:rPr>
          <w:rFonts w:asciiTheme="majorBidi" w:hAnsiTheme="majorBidi" w:cstheme="majorBidi"/>
          <w:b/>
          <w:bCs/>
          <w:color w:val="333333"/>
          <w:sz w:val="24"/>
          <w:szCs w:val="24"/>
        </w:rPr>
        <w:t xml:space="preserve"> 2-</w:t>
      </w:r>
      <w:r w:rsidR="00995FAD" w:rsidRPr="00077667">
        <w:rPr>
          <w:rFonts w:asciiTheme="majorBidi" w:hAnsiTheme="majorBidi" w:cstheme="majorBidi"/>
          <w:b/>
          <w:bCs/>
          <w:color w:val="333333"/>
          <w:sz w:val="24"/>
          <w:szCs w:val="24"/>
        </w:rPr>
        <w:t xml:space="preserve"> </w:t>
      </w:r>
      <w:r w:rsidRPr="00077667">
        <w:rPr>
          <w:rFonts w:asciiTheme="majorBidi" w:hAnsiTheme="majorBidi" w:cstheme="majorBidi"/>
          <w:b/>
          <w:bCs/>
          <w:color w:val="333333"/>
          <w:sz w:val="24"/>
          <w:szCs w:val="24"/>
        </w:rPr>
        <w:t>N</w:t>
      </w:r>
      <w:r w:rsidR="00682E94" w:rsidRPr="00077667">
        <w:rPr>
          <w:rFonts w:asciiTheme="majorBidi" w:hAnsiTheme="majorBidi" w:cstheme="majorBidi"/>
          <w:b/>
          <w:bCs/>
          <w:color w:val="333333"/>
          <w:sz w:val="24"/>
          <w:szCs w:val="24"/>
        </w:rPr>
        <w:t>esep ve süt hısımlığıyla sıhrî hısımlıktan dolayı evlenilmesi ha</w:t>
      </w:r>
      <w:r w:rsidRPr="00077667">
        <w:rPr>
          <w:rFonts w:asciiTheme="majorBidi" w:hAnsiTheme="majorBidi" w:cstheme="majorBidi"/>
          <w:b/>
          <w:bCs/>
          <w:color w:val="333333"/>
          <w:sz w:val="24"/>
          <w:szCs w:val="24"/>
        </w:rPr>
        <w:t>ram olanlar</w:t>
      </w:r>
      <w:r w:rsidR="00682E94" w:rsidRPr="00077667">
        <w:rPr>
          <w:rFonts w:asciiTheme="majorBidi" w:hAnsiTheme="majorBidi" w:cstheme="majorBidi"/>
          <w:b/>
          <w:bCs/>
          <w:color w:val="333333"/>
          <w:sz w:val="24"/>
          <w:szCs w:val="24"/>
        </w:rPr>
        <w:t xml:space="preserve"> </w:t>
      </w:r>
    </w:p>
    <w:p w:rsidR="008929CF" w:rsidRPr="00141AF3" w:rsidRDefault="00682E94" w:rsidP="009F16C0">
      <w:pPr>
        <w:spacing w:before="120" w:after="120" w:line="360" w:lineRule="auto"/>
        <w:jc w:val="both"/>
        <w:rPr>
          <w:rFonts w:asciiTheme="majorBidi" w:hAnsiTheme="majorBidi" w:cstheme="majorBidi"/>
          <w:b/>
          <w:bCs/>
          <w:color w:val="333333"/>
          <w:sz w:val="32"/>
          <w:szCs w:val="32"/>
        </w:rPr>
      </w:pPr>
      <w:r w:rsidRPr="00141AF3">
        <w:rPr>
          <w:rFonts w:asciiTheme="majorBidi" w:hAnsiTheme="majorBidi" w:cstheme="majorBidi"/>
          <w:b/>
          <w:bCs/>
          <w:color w:val="333333"/>
          <w:sz w:val="32"/>
          <w:szCs w:val="32"/>
          <w:rtl/>
        </w:rPr>
        <w:t>حُرِّمَتْ عَلَيْكُمْ أُمَّهَاتُكُمْ وَبَنَاتُكُمْ وَأَخَوَاتُكُمْ وَعَمَّاتُكُمْ وَخَالاَتُكُمْ وَبَنَاتُ الأَخِ وَبَنَاتُ الأُخْتِ وَأُمَّهَاتُكُمُ اللاَّتِي أَرْضَعْنَكُمْ وَأَخَوَاتُكُم مِّنَ الرَّضَاعَةِ وَأُمَّهَاتُ نِسَآئِكُمْ وَرَبَائِبُكُمُ اللاَّتِي فِي حُجُورِكُم مِّن نِّسَآئِكُمُ اللاَّتِي دَخَلْتُم بِهِنَّ فَإِن لَّمْ تَكُونُواْ دَخَلْتُم بِهِنَّ فَلاَ جُنَاحَ عَلَيْكُمْ وَحَلاَئِلُ أَبْنَائِكُمُ الَّذِينَ مِنْ أَصْلاَبِكُمْ وَأَن تَجْمَعُواْ بَيْنَ الأُخْتَيْنِ إَلاَّ مَا قَدْ سَلَفَ إِنَّ اللّهَ كَانَ غَفُورًا رَّحِيمًا</w:t>
      </w:r>
      <w:r w:rsidRPr="00141AF3">
        <w:rPr>
          <w:rFonts w:asciiTheme="majorBidi" w:hAnsiTheme="majorBidi" w:cstheme="majorBidi"/>
          <w:b/>
          <w:bCs/>
          <w:color w:val="333333"/>
          <w:sz w:val="32"/>
          <w:szCs w:val="32"/>
        </w:rPr>
        <w:t xml:space="preserve"> </w:t>
      </w:r>
    </w:p>
    <w:p w:rsidR="001214F3" w:rsidRDefault="00682E94" w:rsidP="00995FAD">
      <w:pPr>
        <w:spacing w:before="120" w:after="120" w:line="360" w:lineRule="auto"/>
        <w:jc w:val="both"/>
        <w:rPr>
          <w:rFonts w:asciiTheme="majorBidi" w:hAnsiTheme="majorBidi" w:cstheme="majorBidi"/>
          <w:color w:val="333333"/>
          <w:sz w:val="24"/>
          <w:szCs w:val="24"/>
        </w:rPr>
      </w:pPr>
      <w:r w:rsidRPr="00995FAD">
        <w:rPr>
          <w:rFonts w:asciiTheme="majorBidi" w:hAnsiTheme="majorBidi" w:cstheme="majorBidi"/>
          <w:color w:val="333333"/>
          <w:sz w:val="24"/>
          <w:szCs w:val="24"/>
        </w:rPr>
        <w:t xml:space="preserve">“Size </w:t>
      </w:r>
      <w:r w:rsidR="00995FAD">
        <w:rPr>
          <w:rFonts w:asciiTheme="majorBidi" w:hAnsiTheme="majorBidi" w:cstheme="majorBidi"/>
          <w:color w:val="333333"/>
          <w:sz w:val="24"/>
          <w:szCs w:val="24"/>
        </w:rPr>
        <w:t>şunlarla evlenmek haram kılındı;</w:t>
      </w:r>
      <w:r w:rsidRPr="00995FAD">
        <w:rPr>
          <w:rFonts w:asciiTheme="majorBidi" w:hAnsiTheme="majorBidi" w:cstheme="majorBidi"/>
          <w:color w:val="333333"/>
          <w:sz w:val="24"/>
          <w:szCs w:val="24"/>
        </w:rPr>
        <w:t xml:space="preserve"> Analarınız, kızlarınız, kız kardeşleriniz, halalarınız, teyzeleriniz, erkek kardeş kızları, kız kardeş kızları, sizi emziren sütanneleriniz, süt kız kardeşleriniz, </w:t>
      </w:r>
      <w:r w:rsidRPr="00995FAD">
        <w:rPr>
          <w:rFonts w:asciiTheme="majorBidi" w:hAnsiTheme="majorBidi" w:cstheme="majorBidi"/>
          <w:color w:val="333333"/>
          <w:sz w:val="24"/>
          <w:szCs w:val="24"/>
        </w:rPr>
        <w:lastRenderedPageBreak/>
        <w:t>eşlerinizin anneleri, kendileriyle zifafa girdiğiniz eşlerinizden olup evlerinizde bulunan üvey kızlarınız, -eğer anneleri ile zifafa girmemişseniz onlarla evlenmenizde size bir günah yoktur- öz oğullarınızın eşleri, iki kız kardeşi (nikâh altında) bir araya getirmeniz. Ancak geçenler (önceden yapılan bu tür evlilikler) başka. Şüphesiz Allah çok bağışlayıcıdır, çok merhamet edicidir.” (Nisâ, 4/23)</w:t>
      </w:r>
    </w:p>
    <w:p w:rsidR="00B36C43" w:rsidRPr="00B36C43" w:rsidRDefault="00077667" w:rsidP="00B36C43">
      <w:pPr>
        <w:spacing w:before="120" w:after="120" w:line="360" w:lineRule="auto"/>
        <w:jc w:val="both"/>
        <w:rPr>
          <w:rFonts w:asciiTheme="majorBidi" w:hAnsiTheme="majorBidi" w:cstheme="majorBidi"/>
          <w:b/>
          <w:bCs/>
          <w:color w:val="333333"/>
          <w:sz w:val="24"/>
          <w:szCs w:val="24"/>
        </w:rPr>
      </w:pPr>
      <w:r>
        <w:rPr>
          <w:rFonts w:asciiTheme="majorBidi" w:hAnsiTheme="majorBidi" w:cstheme="majorBidi"/>
          <w:b/>
          <w:bCs/>
          <w:color w:val="333333"/>
          <w:sz w:val="24"/>
          <w:szCs w:val="24"/>
        </w:rPr>
        <w:t>Yukarıda z</w:t>
      </w:r>
      <w:r w:rsidR="00B36C43">
        <w:rPr>
          <w:rFonts w:asciiTheme="majorBidi" w:hAnsiTheme="majorBidi" w:cstheme="majorBidi"/>
          <w:b/>
          <w:bCs/>
          <w:color w:val="333333"/>
          <w:sz w:val="24"/>
          <w:szCs w:val="24"/>
        </w:rPr>
        <w:t>ikrettiğimiz ayeti kerim</w:t>
      </w:r>
      <w:r>
        <w:rPr>
          <w:rFonts w:asciiTheme="majorBidi" w:hAnsiTheme="majorBidi" w:cstheme="majorBidi"/>
          <w:b/>
          <w:bCs/>
          <w:color w:val="333333"/>
          <w:sz w:val="24"/>
          <w:szCs w:val="24"/>
        </w:rPr>
        <w:t>elerde</w:t>
      </w:r>
      <w:r w:rsidR="00B36C43" w:rsidRPr="00B36C43">
        <w:rPr>
          <w:rFonts w:asciiTheme="majorBidi" w:hAnsiTheme="majorBidi" w:cstheme="majorBidi"/>
          <w:b/>
          <w:bCs/>
          <w:color w:val="333333"/>
          <w:sz w:val="24"/>
          <w:szCs w:val="24"/>
        </w:rPr>
        <w:t xml:space="preserve"> üç çeşit mutlak evlenme engeli ortaya çıkmaktadır: </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b/>
          <w:bCs/>
          <w:color w:val="333333"/>
          <w:sz w:val="24"/>
          <w:szCs w:val="24"/>
        </w:rPr>
        <w:t>1- Kan Hısımlığı:</w:t>
      </w:r>
      <w:r w:rsidRPr="00B36C43">
        <w:rPr>
          <w:rFonts w:asciiTheme="majorBidi" w:hAnsiTheme="majorBidi" w:cstheme="majorBidi"/>
          <w:color w:val="333333"/>
          <w:sz w:val="24"/>
          <w:szCs w:val="24"/>
        </w:rPr>
        <w:t xml:space="preserve"> Kan hısımlığı sebebiyle evlenilmesi yasak olan akrabalar dört grupta toplanır</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t xml:space="preserve">a. Usul (üst soy hısımları); </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t xml:space="preserve">b. Fürû (alt soy hısımları); </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t xml:space="preserve">c. Ana babanın fürûu; </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t>d. Dede ve ninenin sadece çocukları. Buna göre kişinin kendi annesi, ninesi, kızı, kız torunları, kız yeğenleri veya onların kızları, teyze ve halasıyla evlenmesi yasaktır.</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b/>
          <w:bCs/>
          <w:color w:val="333333"/>
          <w:sz w:val="24"/>
          <w:szCs w:val="24"/>
        </w:rPr>
        <w:t>2- Sıhrî Hısımlık</w:t>
      </w:r>
      <w:r w:rsidRPr="00B36C43">
        <w:rPr>
          <w:rFonts w:asciiTheme="majorBidi" w:hAnsiTheme="majorBidi" w:cstheme="majorBidi"/>
          <w:color w:val="333333"/>
          <w:sz w:val="24"/>
          <w:szCs w:val="24"/>
        </w:rPr>
        <w:t xml:space="preserve">: Evlenmeden doğan hısımlık sebebiyle kendileriyle evlenilmesi yasak olanlar da keza dört gruptur. </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t xml:space="preserve">a.Usulün eşleri yani üvey anne ve üvey nine. Üvey ninenin baba veya anne tarafından olması farketmez. </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t xml:space="preserve">b. Fürûun eşleri, yani gelinler. </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t xml:space="preserve">c. Eşin usulü, yani kayınvâlide ve eşin her iki taraftan nineleri. </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t>d. Eşin fürûu, yani üvey kızlar veya bu durumda olan kız torunlar.</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t>Ancak bu son grupta evlenme engelinin doğması için sadece nikâh yetmemekte, evliliğin zifafla da fiilen başlaması gerekmektedir.</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b/>
          <w:bCs/>
          <w:color w:val="333333"/>
          <w:sz w:val="24"/>
          <w:szCs w:val="24"/>
        </w:rPr>
        <w:t>3- Süt Hısımlığı:</w:t>
      </w:r>
      <w:r w:rsidRPr="00B36C43">
        <w:rPr>
          <w:rFonts w:asciiTheme="majorBidi" w:hAnsiTheme="majorBidi" w:cstheme="majorBidi"/>
          <w:color w:val="333333"/>
          <w:sz w:val="24"/>
          <w:szCs w:val="24"/>
        </w:rPr>
        <w:t xml:space="preserve"> Çocukla öz annesi dışında kendisine süt veren kadın ve onun belirli derecedeki yakınları arasında meydana gelen hısımlıktır. Süt hısımlığı miras hakkı doğurmazsa da bir evlenme engeli teşkil eder. Bu gruptaki hısımlar da kendileriyle sürekli olarak evlenilmesi yasak olan akrabalar grubunda yer alırlar. Bu yolla evlenilmesi yasak olan hısımlar şunlardır:</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t xml:space="preserve">a. Süt usul, yani sütanne, baba, sütnine ve dede. </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t xml:space="preserve">b. Sütfürû, yani süt çocuklar ve torunlar. </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t xml:space="preserve">c. Sütanne ve babanın neseb ve sütten olan fürûu, yani sütkardeşler ve onların çocukları. </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t xml:space="preserve">d. Sütdede ve ninenin sadece çocukları ki bunlar süthalalar ve sütteyzeler olmaktadır. </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t>e. Eşin sütannesi v</w:t>
      </w:r>
      <w:r w:rsidR="003D5F4F">
        <w:rPr>
          <w:rFonts w:asciiTheme="majorBidi" w:hAnsiTheme="majorBidi" w:cstheme="majorBidi"/>
          <w:color w:val="333333"/>
          <w:sz w:val="24"/>
          <w:szCs w:val="24"/>
        </w:rPr>
        <w:t>e ni</w:t>
      </w:r>
      <w:r w:rsidRPr="00B36C43">
        <w:rPr>
          <w:rFonts w:asciiTheme="majorBidi" w:hAnsiTheme="majorBidi" w:cstheme="majorBidi"/>
          <w:color w:val="333333"/>
          <w:sz w:val="24"/>
          <w:szCs w:val="24"/>
        </w:rPr>
        <w:t xml:space="preserve">nesi. </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lastRenderedPageBreak/>
        <w:t xml:space="preserve">f. Eşin sütten olan kız çocukları ve kız torunları. Burada söz konusu olan koca eşin süt çocuğu emzirirken evli bulunduğu koca değildir. O zaten süt usul olarak yukarıda zikredildi. Buradaki koca sütanne ile daha sonra evlenmiş bulunan kimsedir. Bu son durumda kız çocuk ve kız torunların yasak olabilmesi için nikâh yetmeyip evliliğin zifafla fiilen başlaması da gerekmektedir. </w:t>
      </w:r>
    </w:p>
    <w:p w:rsidR="00B36C43" w:rsidRPr="00B36C43" w:rsidRDefault="00B36C43" w:rsidP="00B36C43">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t xml:space="preserve">g. Sütbaba ve dedenin sütanne </w:t>
      </w:r>
      <w:r w:rsidR="003D5F4F" w:rsidRPr="00B36C43">
        <w:rPr>
          <w:rFonts w:asciiTheme="majorBidi" w:hAnsiTheme="majorBidi" w:cstheme="majorBidi"/>
          <w:color w:val="333333"/>
          <w:sz w:val="24"/>
          <w:szCs w:val="24"/>
        </w:rPr>
        <w:t>ve nine olmayan eşleri</w:t>
      </w:r>
      <w:r w:rsidRPr="00B36C43">
        <w:rPr>
          <w:rFonts w:asciiTheme="majorBidi" w:hAnsiTheme="majorBidi" w:cstheme="majorBidi"/>
          <w:color w:val="333333"/>
          <w:sz w:val="24"/>
          <w:szCs w:val="24"/>
        </w:rPr>
        <w:t>.  Sütanne ve nine süt usul olarak yukarıda zaten zikredildi.</w:t>
      </w:r>
    </w:p>
    <w:p w:rsidR="00CF7F10" w:rsidRPr="00995FAD" w:rsidRDefault="00B36C43" w:rsidP="00780827">
      <w:pPr>
        <w:spacing w:before="120" w:after="120" w:line="360" w:lineRule="auto"/>
        <w:jc w:val="both"/>
        <w:rPr>
          <w:rFonts w:asciiTheme="majorBidi" w:hAnsiTheme="majorBidi" w:cstheme="majorBidi"/>
          <w:color w:val="333333"/>
          <w:sz w:val="24"/>
          <w:szCs w:val="24"/>
        </w:rPr>
      </w:pPr>
      <w:r w:rsidRPr="00B36C43">
        <w:rPr>
          <w:rFonts w:asciiTheme="majorBidi" w:hAnsiTheme="majorBidi" w:cstheme="majorBidi"/>
          <w:color w:val="333333"/>
          <w:sz w:val="24"/>
          <w:szCs w:val="24"/>
        </w:rPr>
        <w:t>h. Sütten olan fürûun eşleri.</w:t>
      </w:r>
    </w:p>
    <w:p w:rsidR="00077667" w:rsidRPr="00077667" w:rsidRDefault="00077667" w:rsidP="00995FAD">
      <w:pPr>
        <w:spacing w:before="120" w:after="120" w:line="360" w:lineRule="auto"/>
        <w:jc w:val="both"/>
        <w:rPr>
          <w:rFonts w:asciiTheme="majorBidi" w:hAnsiTheme="majorBidi" w:cstheme="majorBidi"/>
          <w:b/>
          <w:bCs/>
          <w:color w:val="333333"/>
          <w:sz w:val="24"/>
          <w:szCs w:val="24"/>
        </w:rPr>
      </w:pPr>
      <w:r>
        <w:rPr>
          <w:rFonts w:asciiTheme="majorBidi" w:hAnsiTheme="majorBidi" w:cstheme="majorBidi"/>
          <w:b/>
          <w:bCs/>
          <w:color w:val="333333"/>
          <w:sz w:val="24"/>
          <w:szCs w:val="24"/>
        </w:rPr>
        <w:t>B)</w:t>
      </w:r>
      <w:r w:rsidR="004F0CFC" w:rsidRPr="00077667">
        <w:rPr>
          <w:rFonts w:asciiTheme="majorBidi" w:hAnsiTheme="majorBidi" w:cstheme="majorBidi"/>
          <w:b/>
          <w:bCs/>
          <w:color w:val="333333"/>
          <w:sz w:val="24"/>
          <w:szCs w:val="24"/>
        </w:rPr>
        <w:t xml:space="preserve"> </w:t>
      </w:r>
      <w:r w:rsidRPr="00077667">
        <w:rPr>
          <w:rFonts w:asciiTheme="majorBidi" w:hAnsiTheme="majorBidi" w:cstheme="majorBidi"/>
          <w:b/>
          <w:bCs/>
          <w:color w:val="333333"/>
          <w:sz w:val="24"/>
          <w:szCs w:val="24"/>
        </w:rPr>
        <w:t>Geçici evlenme Engelleri</w:t>
      </w:r>
    </w:p>
    <w:p w:rsidR="00205BCC" w:rsidRDefault="00205BCC" w:rsidP="00205BCC">
      <w:pPr>
        <w:spacing w:before="120" w:after="120" w:line="360" w:lineRule="auto"/>
        <w:jc w:val="both"/>
        <w:rPr>
          <w:rFonts w:asciiTheme="majorBidi" w:hAnsiTheme="majorBidi" w:cstheme="majorBidi"/>
          <w:b/>
          <w:bCs/>
          <w:color w:val="333333"/>
          <w:sz w:val="24"/>
          <w:szCs w:val="24"/>
        </w:rPr>
      </w:pPr>
      <w:r>
        <w:rPr>
          <w:rFonts w:asciiTheme="majorBidi" w:hAnsiTheme="majorBidi" w:cstheme="majorBidi"/>
          <w:b/>
          <w:bCs/>
          <w:color w:val="333333"/>
          <w:sz w:val="24"/>
          <w:szCs w:val="24"/>
        </w:rPr>
        <w:t>1- Başkasının Eşi Olma;</w:t>
      </w:r>
    </w:p>
    <w:p w:rsidR="00141AF3" w:rsidRPr="00205BCC" w:rsidRDefault="00141AF3" w:rsidP="00205BCC">
      <w:pPr>
        <w:spacing w:before="120" w:after="120" w:line="360" w:lineRule="auto"/>
        <w:jc w:val="both"/>
        <w:rPr>
          <w:rFonts w:asciiTheme="majorBidi" w:hAnsiTheme="majorBidi" w:cstheme="majorBidi"/>
          <w:b/>
          <w:bCs/>
          <w:color w:val="333333"/>
          <w:sz w:val="24"/>
          <w:szCs w:val="24"/>
        </w:rPr>
      </w:pPr>
    </w:p>
    <w:p w:rsidR="001214F3" w:rsidRPr="00141AF3" w:rsidRDefault="00682E94" w:rsidP="00205BCC">
      <w:pPr>
        <w:spacing w:before="120" w:after="120" w:line="360" w:lineRule="auto"/>
        <w:jc w:val="right"/>
        <w:rPr>
          <w:rFonts w:asciiTheme="majorBidi" w:hAnsiTheme="majorBidi" w:cstheme="majorBidi"/>
          <w:b/>
          <w:bCs/>
          <w:color w:val="333333"/>
          <w:sz w:val="32"/>
          <w:szCs w:val="32"/>
        </w:rPr>
      </w:pPr>
      <w:r w:rsidRPr="00141AF3">
        <w:rPr>
          <w:rFonts w:asciiTheme="majorBidi" w:hAnsiTheme="majorBidi" w:cstheme="majorBidi"/>
          <w:b/>
          <w:bCs/>
          <w:color w:val="333333"/>
          <w:sz w:val="32"/>
          <w:szCs w:val="32"/>
          <w:rtl/>
        </w:rPr>
        <w:t xml:space="preserve">وَالْمُحْصَنَاتُ مِنَ النِّسَاء إِلاَّ مَا مَلَكَتْ أَيْمَانُكُمْ كِتَابَ اللّهِ عَلَيْكُمْ وَأُحِلَّ لَكُم مَّا وَرَاء ذَلِكُمْ أَن تَبْتَغُواْ بِأَمْوَالِكُم مُّحْصِنِينَ غَيْرَ مُسَافِحِينَ فَمَا اسْتَمْتَعْتُم بِهِ مِنْهُنَّ فَآتُوهُنَّ أُجُورَهُنَّ فَرِيضَةً وَلاَ جُنَاحَ عَلَيْكُمْ فِيمَا تَرَاضَيْتُم بِهِ مِن بَعْدِ الْفَرِيضَةِ إِنَّ اللّهَ كَانَ عَلِيمًا حَكِيمًا  </w:t>
      </w:r>
    </w:p>
    <w:p w:rsidR="004F0CFC" w:rsidRPr="00995FAD" w:rsidRDefault="00682E94" w:rsidP="00995FAD">
      <w:pPr>
        <w:spacing w:before="120" w:after="120" w:line="360" w:lineRule="auto"/>
        <w:jc w:val="both"/>
        <w:rPr>
          <w:rFonts w:asciiTheme="majorBidi" w:hAnsiTheme="majorBidi" w:cstheme="majorBidi"/>
          <w:color w:val="333333"/>
          <w:sz w:val="24"/>
          <w:szCs w:val="24"/>
        </w:rPr>
      </w:pPr>
      <w:r w:rsidRPr="00995FAD">
        <w:rPr>
          <w:rFonts w:asciiTheme="majorBidi" w:hAnsiTheme="majorBidi" w:cstheme="majorBidi"/>
          <w:color w:val="333333"/>
          <w:sz w:val="24"/>
          <w:szCs w:val="24"/>
        </w:rPr>
        <w:t xml:space="preserve">(Savaş esiri olarak) sahip olduklarınız hariç, </w:t>
      </w:r>
      <w:r w:rsidRPr="00995FAD">
        <w:rPr>
          <w:rFonts w:asciiTheme="majorBidi" w:hAnsiTheme="majorBidi" w:cstheme="majorBidi"/>
          <w:b/>
          <w:bCs/>
          <w:color w:val="333333"/>
          <w:sz w:val="24"/>
          <w:szCs w:val="24"/>
        </w:rPr>
        <w:t>evli kadınlar (da size) haram kılındı</w:t>
      </w:r>
      <w:r w:rsidRPr="00995FAD">
        <w:rPr>
          <w:rFonts w:asciiTheme="majorBidi" w:hAnsiTheme="majorBidi" w:cstheme="majorBidi"/>
          <w:color w:val="333333"/>
          <w:sz w:val="24"/>
          <w:szCs w:val="24"/>
        </w:rPr>
        <w:t xml:space="preserve">. (Bunlar) üzerinize Allah’ın emri olarak yazılmıştır. Bunların dışında kalanlar ise, iffetli yaşamak ve zina etmemek şartıyla mallarınızla (mehirlerini verip) istemeniz size helâl kılındı. Onlardan (nikâhlanıp) faydalanmanıza karşılık sabit bir hak olarak kendilerine mehirlerini verin. Mehir belirlendikten sonra, onunla ilgili olarak uzlaştığınız şeyler konusunda size günah yoktur. Şüphesiz ki Allah (her şeyi) hakkıyla bilendir, hüküm ve hikmet sahibidir. (Nisâ, 4/24) </w:t>
      </w:r>
    </w:p>
    <w:p w:rsidR="001214F3" w:rsidRPr="00205BCC" w:rsidRDefault="00205BCC" w:rsidP="00995FAD">
      <w:pPr>
        <w:spacing w:before="120" w:after="120" w:line="360" w:lineRule="auto"/>
        <w:jc w:val="both"/>
        <w:rPr>
          <w:rFonts w:asciiTheme="majorBidi" w:hAnsiTheme="majorBidi" w:cstheme="majorBidi"/>
          <w:b/>
          <w:bCs/>
          <w:color w:val="333333"/>
          <w:sz w:val="24"/>
          <w:szCs w:val="24"/>
        </w:rPr>
      </w:pPr>
      <w:r w:rsidRPr="00205BCC">
        <w:rPr>
          <w:rFonts w:asciiTheme="majorBidi" w:hAnsiTheme="majorBidi" w:cstheme="majorBidi"/>
          <w:b/>
          <w:bCs/>
          <w:color w:val="333333"/>
          <w:sz w:val="24"/>
          <w:szCs w:val="24"/>
        </w:rPr>
        <w:t>2</w:t>
      </w:r>
      <w:r w:rsidR="004F0CFC" w:rsidRPr="00205BCC">
        <w:rPr>
          <w:rFonts w:asciiTheme="majorBidi" w:hAnsiTheme="majorBidi" w:cstheme="majorBidi"/>
          <w:b/>
          <w:bCs/>
          <w:color w:val="333333"/>
          <w:sz w:val="24"/>
          <w:szCs w:val="24"/>
        </w:rPr>
        <w:t>-  İ</w:t>
      </w:r>
      <w:r w:rsidR="00682E94" w:rsidRPr="00205BCC">
        <w:rPr>
          <w:rFonts w:asciiTheme="majorBidi" w:hAnsiTheme="majorBidi" w:cstheme="majorBidi"/>
          <w:b/>
          <w:bCs/>
          <w:color w:val="333333"/>
          <w:sz w:val="24"/>
          <w:szCs w:val="24"/>
        </w:rPr>
        <w:t>ddet bekleyen kadın</w:t>
      </w:r>
      <w:r w:rsidR="00C96D50" w:rsidRPr="00205BCC">
        <w:rPr>
          <w:rFonts w:asciiTheme="majorBidi" w:hAnsiTheme="majorBidi" w:cstheme="majorBidi"/>
          <w:b/>
          <w:bCs/>
          <w:color w:val="333333"/>
          <w:sz w:val="24"/>
          <w:szCs w:val="24"/>
        </w:rPr>
        <w:t>lar</w:t>
      </w:r>
      <w:r>
        <w:rPr>
          <w:rFonts w:asciiTheme="majorBidi" w:hAnsiTheme="majorBidi" w:cstheme="majorBidi"/>
          <w:b/>
          <w:bCs/>
          <w:color w:val="333333"/>
          <w:sz w:val="24"/>
          <w:szCs w:val="24"/>
        </w:rPr>
        <w:t>;</w:t>
      </w:r>
    </w:p>
    <w:p w:rsidR="001214F3" w:rsidRPr="00141AF3" w:rsidRDefault="00682E94" w:rsidP="009F16C0">
      <w:pPr>
        <w:spacing w:before="120" w:after="120" w:line="360" w:lineRule="auto"/>
        <w:jc w:val="right"/>
        <w:rPr>
          <w:rFonts w:asciiTheme="majorBidi" w:hAnsiTheme="majorBidi" w:cstheme="majorBidi"/>
          <w:b/>
          <w:bCs/>
          <w:color w:val="333333"/>
          <w:sz w:val="32"/>
          <w:szCs w:val="32"/>
        </w:rPr>
      </w:pPr>
      <w:r w:rsidRPr="00141AF3">
        <w:rPr>
          <w:rFonts w:asciiTheme="majorBidi" w:hAnsiTheme="majorBidi" w:cstheme="majorBidi"/>
          <w:b/>
          <w:bCs/>
          <w:color w:val="333333"/>
          <w:sz w:val="32"/>
          <w:szCs w:val="32"/>
          <w:rtl/>
        </w:rPr>
        <w:t xml:space="preserve">وَلاَ جُنَاحَ عَلَيْكُمْ فِيمَا عَرَّضْتُم بِهِ مِنْ خِطْبَةِ النِّسَاء أَوْ أَكْنَنتُمْ فِي أَنفُسِكُمْ عَلِمَ اللّهُ أَنَّكُمْ سَتَذْكُرُونَهُنَّ وَلَكِن لاَّ تُوَاعِدُوهُنَّ سِرًّا إِلاَّ أَن تَقُولُواْ قَوْلاً مَّعْرُوفًا وَلاَ تَعْزِمُواْ عُقْدَةَ النِّكَاحِ حَتَّىَ يَبْلُغَ الْكِتَابُ أَجَلَهُ وَاعْلَمُواْ أَنَّ اللّهَ يَعْلَمُ مَا فِي أَنفُسِكُمْ فَاحْذَرُوهُ وَاعْلَمُواْ أَنَّ اللّهَ غَفُورٌ حَلِيمٌ </w:t>
      </w:r>
    </w:p>
    <w:p w:rsidR="001214F3" w:rsidRDefault="004B4BDF" w:rsidP="00205BCC">
      <w:pPr>
        <w:spacing w:before="120" w:after="120" w:line="360" w:lineRule="auto"/>
        <w:jc w:val="both"/>
        <w:rPr>
          <w:rFonts w:asciiTheme="majorBidi" w:hAnsiTheme="majorBidi" w:cstheme="majorBidi"/>
          <w:color w:val="333333"/>
          <w:sz w:val="24"/>
          <w:szCs w:val="24"/>
        </w:rPr>
      </w:pPr>
      <w:r>
        <w:rPr>
          <w:rFonts w:asciiTheme="majorBidi" w:hAnsiTheme="majorBidi" w:cstheme="majorBidi"/>
          <w:color w:val="333333"/>
          <w:sz w:val="24"/>
          <w:szCs w:val="24"/>
        </w:rPr>
        <w:t>“</w:t>
      </w:r>
      <w:r w:rsidR="00682E94" w:rsidRPr="00995FAD">
        <w:rPr>
          <w:rFonts w:asciiTheme="majorBidi" w:hAnsiTheme="majorBidi" w:cstheme="majorBidi"/>
          <w:color w:val="333333"/>
          <w:sz w:val="24"/>
          <w:szCs w:val="24"/>
        </w:rPr>
        <w:t xml:space="preserve">(Vefat iddeti beklemekte olan) kadınlara kendileri ile evlenmek istediğinizi üstü kapalı olarak anlatmanızda veya bu isteğinizi içinizde saklamanızda sizin için bir günah yoktur. Allah biliyor ki, siz onlara (bunu er geç mutlaka) söyleyeceksiniz. Meşru sözler söylemeniz dışında sakın onlarla gizliden gizliye buluşma yönünde sözleşmeyin. </w:t>
      </w:r>
      <w:r w:rsidR="00682E94" w:rsidRPr="00995FAD">
        <w:rPr>
          <w:rFonts w:asciiTheme="majorBidi" w:hAnsiTheme="majorBidi" w:cstheme="majorBidi"/>
          <w:b/>
          <w:bCs/>
          <w:color w:val="333333"/>
          <w:sz w:val="24"/>
          <w:szCs w:val="24"/>
        </w:rPr>
        <w:t>Bekleme müddeti bitinceye kadar da nikâh yapmaya kalkışmayın.</w:t>
      </w:r>
      <w:r w:rsidR="00682E94" w:rsidRPr="00995FAD">
        <w:rPr>
          <w:rFonts w:asciiTheme="majorBidi" w:hAnsiTheme="majorBidi" w:cstheme="majorBidi"/>
          <w:color w:val="333333"/>
          <w:sz w:val="24"/>
          <w:szCs w:val="24"/>
        </w:rPr>
        <w:t xml:space="preserve"> Şunu da bilin ki, Allah içinizden geçeni hakkıyla bilir. Onun için Allah’a karşı gelmekten sakının ve yine şunu da bilin ki Allah gerçekten çok bağışlayandır, halîmdir</w:t>
      </w:r>
      <w:r>
        <w:rPr>
          <w:rFonts w:asciiTheme="majorBidi" w:hAnsiTheme="majorBidi" w:cstheme="majorBidi"/>
          <w:color w:val="333333"/>
          <w:sz w:val="24"/>
          <w:szCs w:val="24"/>
        </w:rPr>
        <w:t>”</w:t>
      </w:r>
      <w:r w:rsidR="00682E94" w:rsidRPr="00995FAD">
        <w:rPr>
          <w:rFonts w:asciiTheme="majorBidi" w:hAnsiTheme="majorBidi" w:cstheme="majorBidi"/>
          <w:color w:val="333333"/>
          <w:sz w:val="24"/>
          <w:szCs w:val="24"/>
        </w:rPr>
        <w:t xml:space="preserve">. </w:t>
      </w:r>
      <w:r w:rsidR="00205BCC">
        <w:rPr>
          <w:rFonts w:asciiTheme="majorBidi" w:hAnsiTheme="majorBidi" w:cstheme="majorBidi"/>
          <w:color w:val="333333"/>
          <w:sz w:val="24"/>
          <w:szCs w:val="24"/>
        </w:rPr>
        <w:t>(Bakara, 2/235)</w:t>
      </w:r>
    </w:p>
    <w:p w:rsidR="00205BCC" w:rsidRDefault="00205BCC" w:rsidP="003D5F4F">
      <w:pPr>
        <w:spacing w:before="120" w:after="120" w:line="360" w:lineRule="auto"/>
        <w:jc w:val="both"/>
        <w:rPr>
          <w:rFonts w:asciiTheme="majorBidi" w:hAnsiTheme="majorBidi" w:cstheme="majorBidi"/>
          <w:color w:val="333333"/>
          <w:sz w:val="24"/>
          <w:szCs w:val="24"/>
        </w:rPr>
      </w:pPr>
      <w:r w:rsidRPr="00205BCC">
        <w:rPr>
          <w:rFonts w:asciiTheme="majorBidi" w:hAnsiTheme="majorBidi" w:cstheme="majorBidi"/>
          <w:b/>
          <w:bCs/>
          <w:color w:val="333333"/>
          <w:sz w:val="24"/>
          <w:szCs w:val="24"/>
        </w:rPr>
        <w:lastRenderedPageBreak/>
        <w:t>3- İki akraba ile birden evlenme;</w:t>
      </w:r>
      <w:r>
        <w:rPr>
          <w:rFonts w:asciiTheme="majorBidi" w:hAnsiTheme="majorBidi" w:cstheme="majorBidi"/>
          <w:color w:val="333333"/>
          <w:sz w:val="24"/>
          <w:szCs w:val="24"/>
        </w:rPr>
        <w:t xml:space="preserve"> </w:t>
      </w:r>
      <w:r w:rsidRPr="00205BCC">
        <w:rPr>
          <w:rFonts w:asciiTheme="majorBidi" w:hAnsiTheme="majorBidi" w:cstheme="majorBidi"/>
          <w:color w:val="333333"/>
          <w:sz w:val="24"/>
          <w:szCs w:val="24"/>
        </w:rPr>
        <w:t xml:space="preserve">İslâm hukukunda bir erkeğin belirli şartlarla birden fazla kadınla evlenmesi mümkündür. Ancak bir erkek iki yakın akraba ile aynı anda evli olamaz. Bu ilişkinin akrabalık ilişkisine zarar vereceği düşünülmüştür. Bu yakınlığın ölçüsü iki kadından her birini ayrı ayrı erkek kabul edildiğinde bunların birbirleriyle evlenemeyecek derecede yakın akraba olmalarıdır. Teyze ile yeğen buna örnek gösterilebilir. Çünkü hangisi erkek kabul edilirse edilsin diğeriyle evlenmesi </w:t>
      </w:r>
      <w:r w:rsidR="003D5F4F">
        <w:rPr>
          <w:rFonts w:asciiTheme="majorBidi" w:hAnsiTheme="majorBidi" w:cstheme="majorBidi"/>
          <w:color w:val="333333"/>
          <w:sz w:val="24"/>
          <w:szCs w:val="24"/>
        </w:rPr>
        <w:t>dinen</w:t>
      </w:r>
      <w:r w:rsidRPr="00205BCC">
        <w:rPr>
          <w:rFonts w:asciiTheme="majorBidi" w:hAnsiTheme="majorBidi" w:cstheme="majorBidi"/>
          <w:color w:val="333333"/>
          <w:sz w:val="24"/>
          <w:szCs w:val="24"/>
        </w:rPr>
        <w:t xml:space="preserve"> mümkün değildir. Bu durumda bunların aynı kişinin nikâhında birleşmeleri de söz konusu olamaz.</w:t>
      </w:r>
      <w:r>
        <w:rPr>
          <w:rFonts w:asciiTheme="majorBidi" w:hAnsiTheme="majorBidi" w:cstheme="majorBidi"/>
          <w:color w:val="333333"/>
          <w:sz w:val="24"/>
          <w:szCs w:val="24"/>
        </w:rPr>
        <w:t>(D.İ.B.,İlmihal,cilt 2,s.216)</w:t>
      </w:r>
    </w:p>
    <w:p w:rsidR="00205BCC" w:rsidRPr="00205BCC" w:rsidRDefault="00205BCC" w:rsidP="003D5F4F">
      <w:pPr>
        <w:spacing w:before="120" w:after="120" w:line="360" w:lineRule="auto"/>
        <w:jc w:val="both"/>
        <w:rPr>
          <w:rFonts w:asciiTheme="majorBidi" w:hAnsiTheme="majorBidi" w:cstheme="majorBidi"/>
          <w:color w:val="333333"/>
          <w:sz w:val="24"/>
          <w:szCs w:val="24"/>
        </w:rPr>
      </w:pPr>
      <w:r w:rsidRPr="00205BCC">
        <w:rPr>
          <w:rFonts w:asciiTheme="majorBidi" w:hAnsiTheme="majorBidi" w:cstheme="majorBidi"/>
          <w:b/>
          <w:bCs/>
          <w:color w:val="333333"/>
          <w:sz w:val="24"/>
          <w:szCs w:val="24"/>
        </w:rPr>
        <w:t>4-</w:t>
      </w:r>
      <w:r w:rsidRPr="00205BCC">
        <w:rPr>
          <w:b/>
          <w:bCs/>
        </w:rPr>
        <w:t xml:space="preserve"> </w:t>
      </w:r>
      <w:r w:rsidRPr="00205BCC">
        <w:rPr>
          <w:rFonts w:asciiTheme="majorBidi" w:hAnsiTheme="majorBidi" w:cstheme="majorBidi"/>
          <w:b/>
          <w:bCs/>
          <w:color w:val="333333"/>
          <w:sz w:val="24"/>
          <w:szCs w:val="24"/>
        </w:rPr>
        <w:t>Üç Kere Boşanma</w:t>
      </w:r>
      <w:r>
        <w:rPr>
          <w:rFonts w:asciiTheme="majorBidi" w:hAnsiTheme="majorBidi" w:cstheme="majorBidi"/>
          <w:b/>
          <w:bCs/>
          <w:color w:val="333333"/>
          <w:sz w:val="24"/>
          <w:szCs w:val="24"/>
        </w:rPr>
        <w:t>;</w:t>
      </w:r>
      <w:r w:rsidRPr="00205BCC">
        <w:rPr>
          <w:rFonts w:asciiTheme="majorBidi" w:hAnsiTheme="majorBidi" w:cstheme="majorBidi"/>
          <w:color w:val="333333"/>
          <w:sz w:val="24"/>
          <w:szCs w:val="24"/>
        </w:rPr>
        <w:t xml:space="preserve"> Bir erkek üç boşama ile boşamış olduğu eşi ile tekrar evlenemez. Bakara sûresinin 227. </w:t>
      </w:r>
      <w:r w:rsidR="00C679BF" w:rsidRPr="00205BCC">
        <w:rPr>
          <w:rFonts w:asciiTheme="majorBidi" w:hAnsiTheme="majorBidi" w:cstheme="majorBidi"/>
          <w:color w:val="333333"/>
          <w:sz w:val="24"/>
          <w:szCs w:val="24"/>
        </w:rPr>
        <w:t>Â</w:t>
      </w:r>
      <w:r w:rsidRPr="00205BCC">
        <w:rPr>
          <w:rFonts w:asciiTheme="majorBidi" w:hAnsiTheme="majorBidi" w:cstheme="majorBidi"/>
          <w:color w:val="333333"/>
          <w:sz w:val="24"/>
          <w:szCs w:val="24"/>
        </w:rPr>
        <w:t>yetinde</w:t>
      </w:r>
      <w:r w:rsidR="00C679BF">
        <w:rPr>
          <w:rFonts w:asciiTheme="majorBidi" w:hAnsiTheme="majorBidi" w:cstheme="majorBidi"/>
          <w:color w:val="333333"/>
          <w:sz w:val="24"/>
          <w:szCs w:val="24"/>
        </w:rPr>
        <w:t xml:space="preserve"> Yüce Allah…</w:t>
      </w:r>
      <w:r w:rsidR="00C679BF" w:rsidRPr="009F16C0">
        <w:rPr>
          <w:rFonts w:hint="eastAsia"/>
          <w:b/>
          <w:bCs/>
          <w:rtl/>
        </w:rPr>
        <w:t xml:space="preserve"> </w:t>
      </w:r>
      <w:r w:rsidR="00C679BF" w:rsidRPr="009F16C0">
        <w:rPr>
          <w:rFonts w:asciiTheme="majorBidi" w:hAnsiTheme="majorBidi" w:cs="Times New Roman" w:hint="eastAsia"/>
          <w:b/>
          <w:bCs/>
          <w:color w:val="333333"/>
          <w:sz w:val="24"/>
          <w:szCs w:val="24"/>
          <w:rtl/>
        </w:rPr>
        <w:t>الطَّلاَقُ</w:t>
      </w:r>
      <w:r w:rsidR="00C679BF" w:rsidRPr="009F16C0">
        <w:rPr>
          <w:rFonts w:asciiTheme="majorBidi" w:hAnsiTheme="majorBidi" w:cs="Times New Roman"/>
          <w:b/>
          <w:bCs/>
          <w:color w:val="333333"/>
          <w:sz w:val="24"/>
          <w:szCs w:val="24"/>
          <w:rtl/>
        </w:rPr>
        <w:t xml:space="preserve"> </w:t>
      </w:r>
      <w:r w:rsidR="00C679BF" w:rsidRPr="009F16C0">
        <w:rPr>
          <w:rFonts w:asciiTheme="majorBidi" w:hAnsiTheme="majorBidi" w:cs="Times New Roman" w:hint="eastAsia"/>
          <w:b/>
          <w:bCs/>
          <w:color w:val="333333"/>
          <w:sz w:val="24"/>
          <w:szCs w:val="24"/>
          <w:rtl/>
        </w:rPr>
        <w:t>مَرَّتَانِ</w:t>
      </w:r>
      <w:r w:rsidR="00C679BF" w:rsidRPr="009F16C0">
        <w:rPr>
          <w:rFonts w:asciiTheme="majorBidi" w:hAnsiTheme="majorBidi" w:cs="Times New Roman"/>
          <w:b/>
          <w:bCs/>
          <w:color w:val="333333"/>
          <w:sz w:val="24"/>
          <w:szCs w:val="24"/>
          <w:rtl/>
        </w:rPr>
        <w:t xml:space="preserve"> </w:t>
      </w:r>
      <w:r w:rsidR="00C679BF" w:rsidRPr="009F16C0">
        <w:rPr>
          <w:rFonts w:asciiTheme="majorBidi" w:hAnsiTheme="majorBidi" w:cs="Times New Roman" w:hint="eastAsia"/>
          <w:b/>
          <w:bCs/>
          <w:color w:val="333333"/>
          <w:sz w:val="24"/>
          <w:szCs w:val="24"/>
          <w:rtl/>
        </w:rPr>
        <w:t>فَإِمْسَاكٌ</w:t>
      </w:r>
      <w:r w:rsidR="00C679BF" w:rsidRPr="009F16C0">
        <w:rPr>
          <w:rFonts w:asciiTheme="majorBidi" w:hAnsiTheme="majorBidi" w:cs="Times New Roman"/>
          <w:b/>
          <w:bCs/>
          <w:color w:val="333333"/>
          <w:sz w:val="24"/>
          <w:szCs w:val="24"/>
          <w:rtl/>
        </w:rPr>
        <w:t xml:space="preserve"> </w:t>
      </w:r>
      <w:r w:rsidR="00C679BF" w:rsidRPr="009F16C0">
        <w:rPr>
          <w:rFonts w:asciiTheme="majorBidi" w:hAnsiTheme="majorBidi" w:cs="Times New Roman" w:hint="eastAsia"/>
          <w:b/>
          <w:bCs/>
          <w:color w:val="333333"/>
          <w:sz w:val="24"/>
          <w:szCs w:val="24"/>
          <w:rtl/>
        </w:rPr>
        <w:t>بِمَعْرُوفٍ</w:t>
      </w:r>
      <w:r w:rsidR="00C679BF" w:rsidRPr="009F16C0">
        <w:rPr>
          <w:rFonts w:asciiTheme="majorBidi" w:hAnsiTheme="majorBidi" w:cs="Times New Roman"/>
          <w:b/>
          <w:bCs/>
          <w:color w:val="333333"/>
          <w:sz w:val="24"/>
          <w:szCs w:val="24"/>
          <w:rtl/>
        </w:rPr>
        <w:t xml:space="preserve"> </w:t>
      </w:r>
      <w:r w:rsidR="00C679BF" w:rsidRPr="009F16C0">
        <w:rPr>
          <w:rFonts w:asciiTheme="majorBidi" w:hAnsiTheme="majorBidi" w:cs="Times New Roman" w:hint="eastAsia"/>
          <w:b/>
          <w:bCs/>
          <w:color w:val="333333"/>
          <w:sz w:val="24"/>
          <w:szCs w:val="24"/>
          <w:rtl/>
        </w:rPr>
        <w:t>أَوْ</w:t>
      </w:r>
      <w:r w:rsidR="00C679BF" w:rsidRPr="009F16C0">
        <w:rPr>
          <w:rFonts w:asciiTheme="majorBidi" w:hAnsiTheme="majorBidi" w:cs="Times New Roman"/>
          <w:b/>
          <w:bCs/>
          <w:color w:val="333333"/>
          <w:sz w:val="24"/>
          <w:szCs w:val="24"/>
          <w:rtl/>
        </w:rPr>
        <w:t xml:space="preserve"> </w:t>
      </w:r>
      <w:r w:rsidR="00C679BF" w:rsidRPr="009F16C0">
        <w:rPr>
          <w:rFonts w:asciiTheme="majorBidi" w:hAnsiTheme="majorBidi" w:cs="Times New Roman" w:hint="eastAsia"/>
          <w:b/>
          <w:bCs/>
          <w:color w:val="333333"/>
          <w:sz w:val="24"/>
          <w:szCs w:val="24"/>
          <w:rtl/>
        </w:rPr>
        <w:t>تَسْرِيحٌ</w:t>
      </w:r>
      <w:r w:rsidR="00C679BF" w:rsidRPr="009F16C0">
        <w:rPr>
          <w:rFonts w:asciiTheme="majorBidi" w:hAnsiTheme="majorBidi" w:cs="Times New Roman"/>
          <w:b/>
          <w:bCs/>
          <w:color w:val="333333"/>
          <w:sz w:val="24"/>
          <w:szCs w:val="24"/>
          <w:rtl/>
        </w:rPr>
        <w:t xml:space="preserve"> </w:t>
      </w:r>
      <w:r w:rsidR="00C679BF" w:rsidRPr="009F16C0">
        <w:rPr>
          <w:rFonts w:asciiTheme="majorBidi" w:hAnsiTheme="majorBidi" w:cs="Times New Roman" w:hint="eastAsia"/>
          <w:b/>
          <w:bCs/>
          <w:color w:val="333333"/>
          <w:sz w:val="24"/>
          <w:szCs w:val="24"/>
          <w:rtl/>
        </w:rPr>
        <w:t>بِإِحْسَانٍ</w:t>
      </w:r>
      <w:r w:rsidR="003D5F4F">
        <w:rPr>
          <w:rFonts w:asciiTheme="majorBidi" w:hAnsiTheme="majorBidi" w:cs="Times New Roman"/>
          <w:b/>
          <w:bCs/>
          <w:color w:val="333333"/>
          <w:sz w:val="24"/>
          <w:szCs w:val="24"/>
        </w:rPr>
        <w:t xml:space="preserve"> </w:t>
      </w:r>
      <w:r w:rsidR="00C679BF" w:rsidRPr="009F16C0">
        <w:rPr>
          <w:rFonts w:asciiTheme="majorBidi" w:hAnsiTheme="majorBidi" w:cstheme="majorBidi"/>
          <w:b/>
          <w:bCs/>
          <w:color w:val="333333"/>
          <w:sz w:val="24"/>
          <w:szCs w:val="24"/>
        </w:rPr>
        <w:t xml:space="preserve"> </w:t>
      </w:r>
      <w:r w:rsidRPr="00205BCC">
        <w:rPr>
          <w:rFonts w:asciiTheme="majorBidi" w:hAnsiTheme="majorBidi" w:cstheme="majorBidi"/>
          <w:color w:val="333333"/>
          <w:sz w:val="24"/>
          <w:szCs w:val="24"/>
        </w:rPr>
        <w:t xml:space="preserve"> “Boşanma iki keredir; sonra ya iyilikle tutmak veya güzel bir biçim</w:t>
      </w:r>
      <w:r w:rsidR="00C679BF">
        <w:rPr>
          <w:rFonts w:asciiTheme="majorBidi" w:hAnsiTheme="majorBidi" w:cstheme="majorBidi"/>
          <w:color w:val="333333"/>
          <w:sz w:val="24"/>
          <w:szCs w:val="24"/>
        </w:rPr>
        <w:t>de bırakmak (gerekir)” buyurmuştur</w:t>
      </w:r>
      <w:r w:rsidRPr="00205BCC">
        <w:rPr>
          <w:rFonts w:asciiTheme="majorBidi" w:hAnsiTheme="majorBidi" w:cstheme="majorBidi"/>
          <w:color w:val="333333"/>
          <w:sz w:val="24"/>
          <w:szCs w:val="24"/>
        </w:rPr>
        <w:t>. İslâm hukukunda kolay boşanma usulü benimsendiğinden ve kocanın karısını tek taraflı bir irade beyanıyla boşaması mümkün olduğundan bunun kötüye kullanılmasını önlemek için üç boşama ile boşadığı eşiyle tekrar evlenememe gibi bir yasak getirilmiştir.</w:t>
      </w:r>
    </w:p>
    <w:p w:rsidR="00205BCC" w:rsidRDefault="00205BCC" w:rsidP="00205BCC">
      <w:pPr>
        <w:spacing w:before="120" w:after="120" w:line="360" w:lineRule="auto"/>
        <w:jc w:val="both"/>
        <w:rPr>
          <w:rFonts w:asciiTheme="majorBidi" w:hAnsiTheme="majorBidi" w:cstheme="majorBidi"/>
          <w:color w:val="333333"/>
          <w:sz w:val="24"/>
          <w:szCs w:val="24"/>
        </w:rPr>
      </w:pPr>
      <w:r w:rsidRPr="00205BCC">
        <w:rPr>
          <w:rFonts w:asciiTheme="majorBidi" w:hAnsiTheme="majorBidi" w:cstheme="majorBidi"/>
          <w:color w:val="333333"/>
          <w:sz w:val="24"/>
          <w:szCs w:val="24"/>
        </w:rPr>
        <w:t xml:space="preserve">Bu durum boşayan eş için geçici bir evlenme engeli teşkil eder. Bu engelin ortadan kalkması için kadının bir başkasıyla geçerli bir evlilik yapması, bu evliliğin hileli olmaması ve zifaf ile fiilen başlaması daha sonra da boşanma veya ölümle sona ermesi gerekmektedir. Bu durumda artık ilk koca dilerse boşamış olduğu eşiyle onun da </w:t>
      </w:r>
      <w:r w:rsidR="00C679BF" w:rsidRPr="00205BCC">
        <w:rPr>
          <w:rFonts w:asciiTheme="majorBidi" w:hAnsiTheme="majorBidi" w:cstheme="majorBidi"/>
          <w:color w:val="333333"/>
          <w:sz w:val="24"/>
          <w:szCs w:val="24"/>
        </w:rPr>
        <w:t>rızasını</w:t>
      </w:r>
      <w:r w:rsidRPr="00205BCC">
        <w:rPr>
          <w:rFonts w:asciiTheme="majorBidi" w:hAnsiTheme="majorBidi" w:cstheme="majorBidi"/>
          <w:color w:val="333333"/>
          <w:sz w:val="24"/>
          <w:szCs w:val="24"/>
        </w:rPr>
        <w:t xml:space="preserve"> alarak tekrar evlenebilir.</w:t>
      </w:r>
    </w:p>
    <w:p w:rsidR="001E1E39" w:rsidRDefault="00C679BF" w:rsidP="00C679BF">
      <w:pPr>
        <w:spacing w:before="120" w:after="120" w:line="360" w:lineRule="auto"/>
        <w:jc w:val="both"/>
        <w:rPr>
          <w:rFonts w:asciiTheme="majorBidi" w:hAnsiTheme="majorBidi" w:cstheme="majorBidi"/>
          <w:color w:val="333333"/>
          <w:sz w:val="24"/>
          <w:szCs w:val="24"/>
        </w:rPr>
      </w:pPr>
      <w:r>
        <w:rPr>
          <w:rFonts w:asciiTheme="majorBidi" w:hAnsiTheme="majorBidi" w:cstheme="majorBidi"/>
          <w:b/>
          <w:bCs/>
          <w:color w:val="333333"/>
          <w:sz w:val="24"/>
          <w:szCs w:val="24"/>
        </w:rPr>
        <w:t>C</w:t>
      </w:r>
      <w:r w:rsidR="001E1E39">
        <w:rPr>
          <w:rFonts w:asciiTheme="majorBidi" w:hAnsiTheme="majorBidi" w:cstheme="majorBidi"/>
          <w:b/>
          <w:bCs/>
          <w:color w:val="333333"/>
          <w:sz w:val="24"/>
          <w:szCs w:val="24"/>
        </w:rPr>
        <w:t xml:space="preserve">) </w:t>
      </w:r>
      <w:r w:rsidRPr="00C679BF">
        <w:rPr>
          <w:rFonts w:asciiTheme="majorBidi" w:hAnsiTheme="majorBidi" w:cstheme="majorBidi"/>
          <w:b/>
          <w:bCs/>
          <w:color w:val="333333"/>
          <w:sz w:val="24"/>
          <w:szCs w:val="24"/>
        </w:rPr>
        <w:t>Din Farkı:</w:t>
      </w:r>
      <w:r w:rsidRPr="00C679BF">
        <w:rPr>
          <w:rFonts w:asciiTheme="majorBidi" w:hAnsiTheme="majorBidi" w:cstheme="majorBidi"/>
          <w:color w:val="333333"/>
          <w:sz w:val="24"/>
          <w:szCs w:val="24"/>
        </w:rPr>
        <w:t xml:space="preserve"> Müslüman bir erkeğin Ehl-i kitap yani </w:t>
      </w:r>
      <w:r w:rsidR="003D5F4F" w:rsidRPr="00C679BF">
        <w:rPr>
          <w:rFonts w:asciiTheme="majorBidi" w:hAnsiTheme="majorBidi" w:cstheme="majorBidi"/>
          <w:color w:val="333333"/>
          <w:sz w:val="24"/>
          <w:szCs w:val="24"/>
        </w:rPr>
        <w:t>Yahudi</w:t>
      </w:r>
      <w:r w:rsidRPr="00C679BF">
        <w:rPr>
          <w:rFonts w:asciiTheme="majorBidi" w:hAnsiTheme="majorBidi" w:cstheme="majorBidi"/>
          <w:color w:val="333333"/>
          <w:sz w:val="24"/>
          <w:szCs w:val="24"/>
        </w:rPr>
        <w:t xml:space="preserve"> ve </w:t>
      </w:r>
      <w:r w:rsidR="003D5F4F" w:rsidRPr="00C679BF">
        <w:rPr>
          <w:rFonts w:asciiTheme="majorBidi" w:hAnsiTheme="majorBidi" w:cstheme="majorBidi"/>
          <w:color w:val="333333"/>
          <w:sz w:val="24"/>
          <w:szCs w:val="24"/>
        </w:rPr>
        <w:t>Hristiyan</w:t>
      </w:r>
      <w:r w:rsidRPr="00C679BF">
        <w:rPr>
          <w:rFonts w:asciiTheme="majorBidi" w:hAnsiTheme="majorBidi" w:cstheme="majorBidi"/>
          <w:color w:val="333333"/>
          <w:sz w:val="24"/>
          <w:szCs w:val="24"/>
        </w:rPr>
        <w:t xml:space="preserve"> olmayanlar dışında bir kadınla evlenmesi yasaktır. </w:t>
      </w:r>
    </w:p>
    <w:p w:rsidR="001E1E39" w:rsidRDefault="001E1E39" w:rsidP="00C679BF">
      <w:pPr>
        <w:spacing w:before="120" w:after="120" w:line="360" w:lineRule="auto"/>
        <w:jc w:val="both"/>
        <w:rPr>
          <w:rFonts w:asciiTheme="majorBidi" w:hAnsiTheme="majorBidi" w:cstheme="majorBidi"/>
          <w:color w:val="333333"/>
          <w:sz w:val="24"/>
          <w:szCs w:val="24"/>
        </w:rPr>
      </w:pPr>
      <w:r>
        <w:rPr>
          <w:rFonts w:asciiTheme="majorBidi" w:hAnsiTheme="majorBidi" w:cstheme="majorBidi"/>
          <w:color w:val="333333"/>
          <w:sz w:val="24"/>
          <w:szCs w:val="24"/>
        </w:rPr>
        <w:t>Yüce Allah Kur’an-ı Kerimde:</w:t>
      </w:r>
    </w:p>
    <w:p w:rsidR="001E1E39" w:rsidRPr="00141AF3" w:rsidRDefault="001E1E39" w:rsidP="001E1E39">
      <w:pPr>
        <w:spacing w:before="120" w:after="120" w:line="360" w:lineRule="auto"/>
        <w:jc w:val="right"/>
        <w:rPr>
          <w:rFonts w:asciiTheme="majorBidi" w:hAnsiTheme="majorBidi" w:cs="Times New Roman"/>
          <w:b/>
          <w:bCs/>
          <w:color w:val="333333"/>
          <w:sz w:val="32"/>
          <w:szCs w:val="32"/>
        </w:rPr>
      </w:pPr>
      <w:r w:rsidRPr="00141AF3">
        <w:rPr>
          <w:rFonts w:asciiTheme="majorBidi" w:hAnsiTheme="majorBidi" w:cs="Times New Roman" w:hint="eastAsia"/>
          <w:b/>
          <w:bCs/>
          <w:color w:val="333333"/>
          <w:sz w:val="32"/>
          <w:szCs w:val="32"/>
          <w:rtl/>
        </w:rPr>
        <w:t>وَلاَ</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تَنكِحُواْ</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الْمُشْرِكَاتِ</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حَتَّى</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يُؤْمِنَّ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وَلأَمَةٌ</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مُّؤْمِنَةٌ</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خَيْرٌ</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مِّن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مُّشْرِكَةٍ</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وَلَوْ</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أَعْجَبَتْكُمْ</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وَلاَ</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تُنكِحُواْ</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الْمُشِرِكِينَ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حَتَّى</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يُؤْمِنُواْ</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وَلَعَبْدٌ</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مُّؤْمِنٌ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خَيْرٌ</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مِّن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مُّشْرِكٍ</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وَلَوْ</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أَعْجَبَكُمْ</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أُوْلَئِكَ</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يَدْعُونَ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إِلَى</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النَّارِ</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وَاللّهُ</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يَدْعُوَ</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إِلَى</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الْجَنَّةِ</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وَالْمَغْفِرَةِ</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بِإِذْنِهِ</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وَيُبَيِّنُ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آيَاتِهِ</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لِلنَّاسِ</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لَعَلَّهُمْ</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يَتَذَكَّرُونَ</w:t>
      </w:r>
    </w:p>
    <w:p w:rsidR="001E1E39" w:rsidRPr="001E1E39" w:rsidRDefault="001E1E39" w:rsidP="001E1E39">
      <w:pPr>
        <w:spacing w:before="120" w:after="120" w:line="360" w:lineRule="auto"/>
        <w:jc w:val="both"/>
        <w:rPr>
          <w:rFonts w:asciiTheme="majorBidi" w:hAnsiTheme="majorBidi" w:cstheme="majorBidi"/>
          <w:color w:val="333333"/>
          <w:sz w:val="24"/>
          <w:szCs w:val="24"/>
        </w:rPr>
      </w:pPr>
      <w:r>
        <w:rPr>
          <w:rFonts w:asciiTheme="majorBidi" w:hAnsiTheme="majorBidi" w:cstheme="majorBidi"/>
          <w:color w:val="333333"/>
          <w:sz w:val="24"/>
          <w:szCs w:val="24"/>
        </w:rPr>
        <w:t>“</w:t>
      </w:r>
      <w:r w:rsidRPr="001E1E39">
        <w:rPr>
          <w:rFonts w:asciiTheme="majorBidi" w:hAnsiTheme="majorBidi" w:cstheme="majorBidi"/>
          <w:color w:val="333333"/>
          <w:sz w:val="24"/>
          <w:szCs w:val="24"/>
        </w:rPr>
        <w:t>İman etmedikleri sürece Allah’a ortak koşan kadınlarla evlenmeyin. Allah’a ortak koşan kadın hoşunuza gitse de, mü’min bir cariye Allah’a ortak koşan bir kadından daha hayırlıdır. İman etmedikleri sürece Allah’a ortak koşan erkeklerle, kadınlarınızı evlendirmeyin. Allah’a ortak koşan hür erkek hoşunuza gitse de; iman eden bir köle, Allah’a ortak koşan bir erkekten daha hayırlıdır. Onlar ateşe çağırırlar, Allah ise izniyle, cennete ve bağışlanmaya çağırır. O, insanlara âyetlerini açıklar ki, öğüt alıp düşünsünler</w:t>
      </w:r>
      <w:r>
        <w:rPr>
          <w:rFonts w:asciiTheme="majorBidi" w:hAnsiTheme="majorBidi" w:cstheme="majorBidi"/>
          <w:color w:val="333333"/>
          <w:sz w:val="24"/>
          <w:szCs w:val="24"/>
        </w:rPr>
        <w:t>”</w:t>
      </w:r>
      <w:r w:rsidRPr="001E1E39">
        <w:rPr>
          <w:rFonts w:asciiTheme="majorBidi" w:hAnsiTheme="majorBidi" w:cstheme="majorBidi"/>
          <w:color w:val="333333"/>
          <w:sz w:val="24"/>
          <w:szCs w:val="24"/>
        </w:rPr>
        <w:t xml:space="preserve"> </w:t>
      </w:r>
      <w:r w:rsidRPr="00C679BF">
        <w:rPr>
          <w:rFonts w:asciiTheme="majorBidi" w:hAnsiTheme="majorBidi" w:cstheme="majorBidi"/>
          <w:color w:val="333333"/>
          <w:sz w:val="24"/>
          <w:szCs w:val="24"/>
        </w:rPr>
        <w:t xml:space="preserve">(el-Bakara 2/221) </w:t>
      </w:r>
      <w:r>
        <w:rPr>
          <w:rFonts w:asciiTheme="majorBidi" w:hAnsiTheme="majorBidi" w:cstheme="majorBidi"/>
          <w:color w:val="333333"/>
          <w:sz w:val="24"/>
          <w:szCs w:val="24"/>
        </w:rPr>
        <w:t xml:space="preserve">buyurarak müşrik erkek ve kadınlarla </w:t>
      </w:r>
      <w:r w:rsidR="004B4BDF">
        <w:rPr>
          <w:rFonts w:asciiTheme="majorBidi" w:hAnsiTheme="majorBidi" w:cstheme="majorBidi"/>
          <w:color w:val="333333"/>
          <w:sz w:val="24"/>
          <w:szCs w:val="24"/>
        </w:rPr>
        <w:t xml:space="preserve">iman edinceye kadar </w:t>
      </w:r>
      <w:r>
        <w:rPr>
          <w:rFonts w:asciiTheme="majorBidi" w:hAnsiTheme="majorBidi" w:cstheme="majorBidi"/>
          <w:color w:val="333333"/>
          <w:sz w:val="24"/>
          <w:szCs w:val="24"/>
        </w:rPr>
        <w:t>evlenmenin yasak olduğunu belirtmiştir.</w:t>
      </w:r>
    </w:p>
    <w:p w:rsidR="001E1E39" w:rsidRPr="001E1E39" w:rsidRDefault="001E1E39" w:rsidP="001E1E39">
      <w:pPr>
        <w:spacing w:before="120" w:after="120" w:line="360" w:lineRule="auto"/>
        <w:rPr>
          <w:rFonts w:asciiTheme="majorBidi" w:hAnsiTheme="majorBidi" w:cstheme="majorBidi"/>
          <w:color w:val="333333"/>
          <w:sz w:val="24"/>
          <w:szCs w:val="24"/>
        </w:rPr>
      </w:pPr>
      <w:r>
        <w:rPr>
          <w:rFonts w:asciiTheme="majorBidi" w:hAnsiTheme="majorBidi" w:cstheme="majorBidi"/>
          <w:color w:val="333333"/>
          <w:sz w:val="24"/>
          <w:szCs w:val="24"/>
        </w:rPr>
        <w:t xml:space="preserve"> Ancak </w:t>
      </w:r>
      <w:r w:rsidRPr="001E1E39">
        <w:rPr>
          <w:rFonts w:asciiTheme="majorBidi" w:hAnsiTheme="majorBidi" w:cstheme="majorBidi"/>
          <w:color w:val="333333"/>
          <w:sz w:val="24"/>
          <w:szCs w:val="24"/>
        </w:rPr>
        <w:t>Kur’an-ı Kerimde müslüman erkeklerin, Ehl-i Kitap’tan iffetli kadınlarla evlenmelerine izin verilmiştir</w:t>
      </w:r>
    </w:p>
    <w:p w:rsidR="001E1E39" w:rsidRPr="00141AF3" w:rsidRDefault="001E1E39" w:rsidP="004B4BDF">
      <w:pPr>
        <w:spacing w:before="120" w:after="120" w:line="360" w:lineRule="auto"/>
        <w:jc w:val="right"/>
        <w:rPr>
          <w:rFonts w:asciiTheme="majorBidi" w:hAnsiTheme="majorBidi" w:cstheme="majorBidi"/>
          <w:b/>
          <w:bCs/>
          <w:color w:val="333333"/>
          <w:sz w:val="32"/>
          <w:szCs w:val="32"/>
        </w:rPr>
      </w:pPr>
      <w:r w:rsidRPr="00141AF3">
        <w:rPr>
          <w:rFonts w:asciiTheme="majorBidi" w:hAnsiTheme="majorBidi" w:cstheme="majorBidi"/>
          <w:b/>
          <w:bCs/>
          <w:color w:val="333333"/>
          <w:sz w:val="32"/>
          <w:szCs w:val="32"/>
        </w:rPr>
        <w:lastRenderedPageBreak/>
        <w:t xml:space="preserve"> </w:t>
      </w:r>
      <w:r w:rsidRPr="00141AF3">
        <w:rPr>
          <w:rFonts w:asciiTheme="majorBidi" w:hAnsiTheme="majorBidi" w:cs="Times New Roman" w:hint="eastAsia"/>
          <w:b/>
          <w:bCs/>
          <w:color w:val="333333"/>
          <w:sz w:val="32"/>
          <w:szCs w:val="32"/>
          <w:rtl/>
        </w:rPr>
        <w:t>الْيَوْمَ</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أُحِلَّ</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لَكُمُ</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الطَّيِّبَاتُ</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وَطَعَامُ</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الَّذِينَ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أُوتُواْ</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الْكِتَابَ</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حِلٌّ</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لَّكُمْ</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وَطَعَامُكُمْ</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حِلُّ</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لَّهُمْ</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وَالْمُحْصَنَاتُ</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مِنَ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الْمُؤْمِنَاتِ</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وَالْمُحْصَنَاتُ</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مِنَ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الَّذِينَ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أُوتُواْ</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الْكِتَابَ</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مِن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قَبْلِكُمْ</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إِذَا</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آتَيْتُمُوهُنَّ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أُجُورَهُنَّ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مُحْصِنِينَ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غَيْرَ</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مُسَافِحِينَ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وَلاَ</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مُتَّخِذِي</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أَخْدَانٍ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وَمَن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يَكْفُرْ</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بِالإِيمَانِ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فَقَدْ</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حَبِطَ</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عَمَلُهُ</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وَهُوَ</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فِي</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الآخِرَةِ</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مِنَ</w:t>
      </w:r>
      <w:r w:rsidRPr="00141AF3">
        <w:rPr>
          <w:rFonts w:asciiTheme="majorBidi" w:hAnsiTheme="majorBidi" w:cs="Times New Roman"/>
          <w:b/>
          <w:bCs/>
          <w:color w:val="333333"/>
          <w:sz w:val="32"/>
          <w:szCs w:val="32"/>
          <w:rtl/>
        </w:rPr>
        <w:t xml:space="preserve"> </w:t>
      </w:r>
      <w:r w:rsidRPr="00141AF3">
        <w:rPr>
          <w:rFonts w:asciiTheme="majorBidi" w:hAnsiTheme="majorBidi" w:cs="Times New Roman" w:hint="eastAsia"/>
          <w:b/>
          <w:bCs/>
          <w:color w:val="333333"/>
          <w:sz w:val="32"/>
          <w:szCs w:val="32"/>
          <w:rtl/>
        </w:rPr>
        <w:t>الْخَاسِرِينَ</w:t>
      </w:r>
      <w:r w:rsidRPr="00141AF3">
        <w:rPr>
          <w:rFonts w:asciiTheme="majorBidi" w:hAnsiTheme="majorBidi" w:cs="Times New Roman"/>
          <w:b/>
          <w:bCs/>
          <w:color w:val="333333"/>
          <w:sz w:val="32"/>
          <w:szCs w:val="32"/>
          <w:rtl/>
        </w:rPr>
        <w:t xml:space="preserve"> </w:t>
      </w:r>
    </w:p>
    <w:p w:rsidR="00C679BF" w:rsidRPr="00C679BF" w:rsidRDefault="004B4BDF" w:rsidP="004B4BDF">
      <w:pPr>
        <w:spacing w:before="120" w:after="120" w:line="360" w:lineRule="auto"/>
        <w:jc w:val="both"/>
        <w:rPr>
          <w:rFonts w:asciiTheme="majorBidi" w:hAnsiTheme="majorBidi" w:cstheme="majorBidi"/>
          <w:color w:val="333333"/>
          <w:sz w:val="24"/>
          <w:szCs w:val="24"/>
        </w:rPr>
      </w:pPr>
      <w:r>
        <w:rPr>
          <w:rFonts w:asciiTheme="majorBidi" w:hAnsiTheme="majorBidi" w:cstheme="majorBidi"/>
          <w:color w:val="333333"/>
          <w:sz w:val="24"/>
          <w:szCs w:val="24"/>
        </w:rPr>
        <w:t>“</w:t>
      </w:r>
      <w:r w:rsidR="001E1E39" w:rsidRPr="001E1E39">
        <w:rPr>
          <w:rFonts w:asciiTheme="majorBidi" w:hAnsiTheme="majorBidi" w:cstheme="majorBidi"/>
          <w:color w:val="333333"/>
          <w:sz w:val="24"/>
          <w:szCs w:val="24"/>
        </w:rPr>
        <w:t xml:space="preserve">Bu gün size temiz ve hoş şeyler helâl kılındı. Kendilerine kitap verilenlerin yiyecekleri size helâl, sizin yiyecekleriniz de onlara helâldir. </w:t>
      </w:r>
      <w:r w:rsidR="003D5F4F" w:rsidRPr="001E1E39">
        <w:rPr>
          <w:rFonts w:asciiTheme="majorBidi" w:hAnsiTheme="majorBidi" w:cstheme="majorBidi"/>
          <w:color w:val="333333"/>
          <w:sz w:val="24"/>
          <w:szCs w:val="24"/>
        </w:rPr>
        <w:t>Mümin</w:t>
      </w:r>
      <w:r w:rsidR="001E1E39" w:rsidRPr="001E1E39">
        <w:rPr>
          <w:rFonts w:asciiTheme="majorBidi" w:hAnsiTheme="majorBidi" w:cstheme="majorBidi"/>
          <w:color w:val="333333"/>
          <w:sz w:val="24"/>
          <w:szCs w:val="24"/>
        </w:rPr>
        <w:t xml:space="preserve"> kadınlardan iffetli olanlarla, daha önce kendilerine kitap verilenlerden olan iffetli kadınlar da, </w:t>
      </w:r>
      <w:r w:rsidR="003D5F4F">
        <w:rPr>
          <w:rFonts w:asciiTheme="majorBidi" w:hAnsiTheme="majorBidi" w:cstheme="majorBidi"/>
          <w:color w:val="333333"/>
          <w:sz w:val="24"/>
          <w:szCs w:val="24"/>
        </w:rPr>
        <w:t>m</w:t>
      </w:r>
      <w:r w:rsidR="003D5F4F" w:rsidRPr="001E1E39">
        <w:rPr>
          <w:rFonts w:asciiTheme="majorBidi" w:hAnsiTheme="majorBidi" w:cstheme="majorBidi"/>
          <w:color w:val="333333"/>
          <w:sz w:val="24"/>
          <w:szCs w:val="24"/>
        </w:rPr>
        <w:t>ehirlerini</w:t>
      </w:r>
      <w:r w:rsidR="001E1E39" w:rsidRPr="001E1E39">
        <w:rPr>
          <w:rFonts w:asciiTheme="majorBidi" w:hAnsiTheme="majorBidi" w:cstheme="majorBidi"/>
          <w:color w:val="333333"/>
          <w:sz w:val="24"/>
          <w:szCs w:val="24"/>
        </w:rPr>
        <w:t xml:space="preserve"> vermeniz kaydıyla; evlenmek, zina etmemek ve gizli dost tutmamak üzere size helâldir. Her kim de inanılması gerekenleri inkâr ederse, bütün işlediği boşa gider. Ahirette de o, ziyana uğrayanlardandır</w:t>
      </w:r>
      <w:r>
        <w:rPr>
          <w:rFonts w:asciiTheme="majorBidi" w:hAnsiTheme="majorBidi" w:cstheme="majorBidi"/>
          <w:color w:val="333333"/>
          <w:sz w:val="24"/>
          <w:szCs w:val="24"/>
        </w:rPr>
        <w:t>”</w:t>
      </w:r>
      <w:r w:rsidR="001E1E39" w:rsidRPr="001E1E39">
        <w:rPr>
          <w:rFonts w:asciiTheme="majorBidi" w:hAnsiTheme="majorBidi" w:cstheme="majorBidi"/>
          <w:color w:val="333333"/>
          <w:sz w:val="24"/>
          <w:szCs w:val="24"/>
        </w:rPr>
        <w:t xml:space="preserve"> (Mâide, 5/5).</w:t>
      </w:r>
      <w:r>
        <w:rPr>
          <w:rFonts w:asciiTheme="majorBidi" w:hAnsiTheme="majorBidi" w:cstheme="majorBidi"/>
          <w:color w:val="333333"/>
          <w:sz w:val="24"/>
          <w:szCs w:val="24"/>
        </w:rPr>
        <w:t xml:space="preserve"> </w:t>
      </w:r>
      <w:r w:rsidR="00C679BF" w:rsidRPr="00C679BF">
        <w:rPr>
          <w:rFonts w:asciiTheme="majorBidi" w:hAnsiTheme="majorBidi" w:cstheme="majorBidi"/>
          <w:color w:val="333333"/>
          <w:sz w:val="24"/>
          <w:szCs w:val="24"/>
        </w:rPr>
        <w:t xml:space="preserve">Buna mukabil </w:t>
      </w:r>
      <w:r w:rsidR="003D5F4F" w:rsidRPr="00C679BF">
        <w:rPr>
          <w:rFonts w:asciiTheme="majorBidi" w:hAnsiTheme="majorBidi" w:cstheme="majorBidi"/>
          <w:color w:val="333333"/>
          <w:sz w:val="24"/>
          <w:szCs w:val="24"/>
        </w:rPr>
        <w:t>Müslüman</w:t>
      </w:r>
      <w:r w:rsidR="00C679BF" w:rsidRPr="00C679BF">
        <w:rPr>
          <w:rFonts w:asciiTheme="majorBidi" w:hAnsiTheme="majorBidi" w:cstheme="majorBidi"/>
          <w:color w:val="333333"/>
          <w:sz w:val="24"/>
          <w:szCs w:val="24"/>
        </w:rPr>
        <w:t xml:space="preserve"> bir kadının gayri </w:t>
      </w:r>
      <w:r w:rsidR="003D5F4F" w:rsidRPr="00C679BF">
        <w:rPr>
          <w:rFonts w:asciiTheme="majorBidi" w:hAnsiTheme="majorBidi" w:cstheme="majorBidi"/>
          <w:color w:val="333333"/>
          <w:sz w:val="24"/>
          <w:szCs w:val="24"/>
        </w:rPr>
        <w:t>Müslim</w:t>
      </w:r>
      <w:r w:rsidR="00C679BF" w:rsidRPr="00C679BF">
        <w:rPr>
          <w:rFonts w:asciiTheme="majorBidi" w:hAnsiTheme="majorBidi" w:cstheme="majorBidi"/>
          <w:color w:val="333333"/>
          <w:sz w:val="24"/>
          <w:szCs w:val="24"/>
        </w:rPr>
        <w:t xml:space="preserve"> bir erkekle isterse bu erkek Ehl-i kitap olsun evlenmesi dinen mümkün değildir.</w:t>
      </w:r>
    </w:p>
    <w:p w:rsidR="001214F3" w:rsidRPr="00995FAD" w:rsidRDefault="004B4BDF" w:rsidP="00995FAD">
      <w:pPr>
        <w:spacing w:before="120" w:after="120" w:line="360" w:lineRule="auto"/>
        <w:jc w:val="both"/>
        <w:rPr>
          <w:rFonts w:asciiTheme="majorBidi" w:hAnsiTheme="majorBidi" w:cstheme="majorBidi"/>
          <w:color w:val="333333"/>
          <w:sz w:val="24"/>
          <w:szCs w:val="24"/>
        </w:rPr>
      </w:pPr>
      <w:r w:rsidRPr="004B4BDF">
        <w:rPr>
          <w:rFonts w:asciiTheme="majorBidi" w:hAnsiTheme="majorBidi" w:cstheme="majorBidi"/>
          <w:b/>
          <w:bCs/>
          <w:color w:val="333333"/>
          <w:sz w:val="24"/>
          <w:szCs w:val="24"/>
        </w:rPr>
        <w:t>D</w:t>
      </w:r>
      <w:r w:rsidR="00BA776F" w:rsidRPr="004B4BDF">
        <w:rPr>
          <w:rFonts w:asciiTheme="majorBidi" w:hAnsiTheme="majorBidi" w:cstheme="majorBidi"/>
          <w:b/>
          <w:bCs/>
          <w:color w:val="333333"/>
          <w:sz w:val="24"/>
          <w:szCs w:val="24"/>
        </w:rPr>
        <w:t>-</w:t>
      </w:r>
      <w:r w:rsidR="00C96D50">
        <w:rPr>
          <w:rFonts w:asciiTheme="majorBidi" w:hAnsiTheme="majorBidi" w:cstheme="majorBidi"/>
          <w:color w:val="333333"/>
          <w:sz w:val="24"/>
          <w:szCs w:val="24"/>
        </w:rPr>
        <w:t xml:space="preserve"> </w:t>
      </w:r>
      <w:r w:rsidR="00BA776F" w:rsidRPr="00995FAD">
        <w:rPr>
          <w:rFonts w:asciiTheme="majorBidi" w:hAnsiTheme="majorBidi" w:cstheme="majorBidi"/>
          <w:b/>
          <w:bCs/>
          <w:color w:val="333333"/>
          <w:sz w:val="24"/>
          <w:szCs w:val="24"/>
        </w:rPr>
        <w:t>Tek</w:t>
      </w:r>
      <w:r w:rsidR="00682E94" w:rsidRPr="00995FAD">
        <w:rPr>
          <w:rFonts w:asciiTheme="majorBidi" w:hAnsiTheme="majorBidi" w:cstheme="majorBidi"/>
          <w:b/>
          <w:bCs/>
          <w:color w:val="333333"/>
          <w:sz w:val="24"/>
          <w:szCs w:val="24"/>
        </w:rPr>
        <w:t xml:space="preserve"> kadınla evlilik esas olmakla birlikte şartlarına uyarak birden fazla kadınla evlenmek isteyen erkek için bu sayının dörtle sınırlı olduğu ve aynı anda dörtten fazla kadınla evli olunamayacağ</w:t>
      </w:r>
      <w:r w:rsidR="001214F3" w:rsidRPr="00995FAD">
        <w:rPr>
          <w:rFonts w:asciiTheme="majorBidi" w:hAnsiTheme="majorBidi" w:cstheme="majorBidi"/>
          <w:b/>
          <w:bCs/>
          <w:color w:val="333333"/>
          <w:sz w:val="24"/>
          <w:szCs w:val="24"/>
        </w:rPr>
        <w:t>ı</w:t>
      </w:r>
    </w:p>
    <w:p w:rsidR="001214F3" w:rsidRPr="00141AF3" w:rsidRDefault="008929CF" w:rsidP="004B4BDF">
      <w:pPr>
        <w:spacing w:before="120" w:after="120" w:line="360" w:lineRule="auto"/>
        <w:jc w:val="right"/>
        <w:rPr>
          <w:rFonts w:asciiTheme="majorBidi" w:hAnsiTheme="majorBidi" w:cstheme="majorBidi"/>
          <w:b/>
          <w:bCs/>
          <w:sz w:val="32"/>
          <w:szCs w:val="32"/>
        </w:rPr>
      </w:pPr>
      <w:r w:rsidRPr="00141AF3">
        <w:rPr>
          <w:rFonts w:asciiTheme="majorBidi" w:hAnsiTheme="majorBidi" w:cstheme="majorBidi"/>
          <w:b/>
          <w:bCs/>
          <w:color w:val="333333"/>
          <w:sz w:val="32"/>
          <w:szCs w:val="32"/>
          <w:rtl/>
        </w:rPr>
        <w:t xml:space="preserve">وَإِنْ خِفْتُمْ أَلاَّ تُقْسِطُواْ فِي الْيَتَامَى فَانكِحُواْ مَا طَابَ لَكُم مِّنَ النِّسَاء مَثْنَى وَثُلاَثَ وَرُبَاعَ فَإِنْ خِفْتُمْ أَلاَّ تَعْدِلُواْ فَوَاحِدَةً أَوْ مَا مَلَكَتْ أَيْمَانُكُمْ ذَلِكَ أَدْنَى أَلاَّ تَعُولُواْ </w:t>
      </w:r>
    </w:p>
    <w:p w:rsidR="001214F3" w:rsidRPr="00995FAD" w:rsidRDefault="008929CF" w:rsidP="00995FAD">
      <w:pPr>
        <w:spacing w:before="120" w:after="120" w:line="360" w:lineRule="auto"/>
        <w:jc w:val="both"/>
        <w:rPr>
          <w:rFonts w:asciiTheme="majorBidi" w:hAnsiTheme="majorBidi" w:cstheme="majorBidi"/>
          <w:color w:val="333333"/>
          <w:sz w:val="24"/>
          <w:szCs w:val="24"/>
        </w:rPr>
      </w:pPr>
      <w:r w:rsidRPr="00995FAD">
        <w:rPr>
          <w:rFonts w:asciiTheme="majorBidi" w:hAnsiTheme="majorBidi" w:cstheme="majorBidi"/>
          <w:color w:val="333333"/>
          <w:sz w:val="24"/>
          <w:szCs w:val="24"/>
        </w:rPr>
        <w:t>Eğer, (velisi olduğunuz) yetim kızlar (ile evlenip onlar) hakkında adaletsizlik etmekten korkarsanız, (onları değil), size helâl olan (başka) kadınlardan ikişer, üçer, dörder olmak üzere nikâhlayın. Eğer (o kadınlar arasında da) adaletli davranmayacağınızdan korkarsanız, o taktirde bir tane alın veya sahip olduğunuz (cariyeler) ile yetinin. Bu, adaletten ayrılmamanız için daha uygundur.</w:t>
      </w:r>
      <w:r w:rsidR="00682E94" w:rsidRPr="00995FAD">
        <w:rPr>
          <w:rFonts w:asciiTheme="majorBidi" w:hAnsiTheme="majorBidi" w:cstheme="majorBidi"/>
          <w:color w:val="333333"/>
          <w:sz w:val="24"/>
          <w:szCs w:val="24"/>
        </w:rPr>
        <w:t xml:space="preserve"> (Nisâ, 4/3)</w:t>
      </w:r>
      <w:r w:rsidR="00BA776F" w:rsidRPr="00995FAD">
        <w:rPr>
          <w:rFonts w:asciiTheme="majorBidi" w:hAnsiTheme="majorBidi" w:cstheme="majorBidi"/>
          <w:color w:val="333333"/>
          <w:sz w:val="24"/>
          <w:szCs w:val="24"/>
        </w:rPr>
        <w:t xml:space="preserve"> ayeti kerimesiyle</w:t>
      </w:r>
      <w:r w:rsidR="00682E94" w:rsidRPr="00995FAD">
        <w:rPr>
          <w:rFonts w:asciiTheme="majorBidi" w:hAnsiTheme="majorBidi" w:cstheme="majorBidi"/>
          <w:color w:val="333333"/>
          <w:sz w:val="24"/>
          <w:szCs w:val="24"/>
        </w:rPr>
        <w:t xml:space="preserve"> bildirilmiştir.</w:t>
      </w:r>
    </w:p>
    <w:p w:rsidR="00FA1A15" w:rsidRPr="00C96D50" w:rsidRDefault="00C679BF" w:rsidP="00995FAD">
      <w:pPr>
        <w:pStyle w:val="nest"/>
        <w:shd w:val="clear" w:color="auto" w:fill="FFFFFF"/>
        <w:spacing w:before="120" w:beforeAutospacing="0" w:after="120" w:afterAutospacing="0" w:line="360" w:lineRule="auto"/>
        <w:jc w:val="both"/>
        <w:rPr>
          <w:rFonts w:asciiTheme="majorBidi" w:hAnsiTheme="majorBidi" w:cstheme="majorBidi"/>
          <w:b/>
          <w:bCs/>
          <w:color w:val="000000" w:themeColor="text1"/>
        </w:rPr>
      </w:pPr>
      <w:r>
        <w:rPr>
          <w:rFonts w:asciiTheme="majorBidi" w:hAnsiTheme="majorBidi" w:cstheme="majorBidi"/>
          <w:b/>
          <w:bCs/>
          <w:color w:val="000000" w:themeColor="text1"/>
        </w:rPr>
        <w:t>SÜT  KARDEŞLİĞİ</w:t>
      </w:r>
    </w:p>
    <w:p w:rsidR="00811E1E" w:rsidRDefault="00FA1A15" w:rsidP="00811E1E">
      <w:pPr>
        <w:pStyle w:val="nest"/>
        <w:shd w:val="clear" w:color="auto" w:fill="FFFFFF"/>
        <w:spacing w:before="120" w:beforeAutospacing="0" w:after="120" w:afterAutospacing="0" w:line="360" w:lineRule="auto"/>
        <w:jc w:val="both"/>
        <w:rPr>
          <w:rFonts w:asciiTheme="majorBidi" w:hAnsiTheme="majorBidi" w:cstheme="majorBidi"/>
          <w:color w:val="000000" w:themeColor="text1"/>
        </w:rPr>
      </w:pPr>
      <w:r w:rsidRPr="00995FAD">
        <w:rPr>
          <w:rFonts w:asciiTheme="majorBidi" w:hAnsiTheme="majorBidi" w:cstheme="majorBidi"/>
          <w:color w:val="000000" w:themeColor="text1"/>
        </w:rPr>
        <w:t>Çocuğun öz annesinden başka bir kadın t</w:t>
      </w:r>
      <w:r w:rsidR="00811E1E">
        <w:rPr>
          <w:rFonts w:asciiTheme="majorBidi" w:hAnsiTheme="majorBidi" w:cstheme="majorBidi"/>
          <w:color w:val="000000" w:themeColor="text1"/>
        </w:rPr>
        <w:t xml:space="preserve">arafından emzirilmesi sonucunda, süt emen çocuk ile süt emziren kadının çocukları arasında oluşan kardeşliğe </w:t>
      </w:r>
      <w:r w:rsidR="003D5F4F">
        <w:rPr>
          <w:rFonts w:asciiTheme="majorBidi" w:hAnsiTheme="majorBidi" w:cstheme="majorBidi"/>
          <w:color w:val="000000" w:themeColor="text1"/>
        </w:rPr>
        <w:t>sütkardeşliği</w:t>
      </w:r>
      <w:r w:rsidR="00811E1E">
        <w:rPr>
          <w:rFonts w:asciiTheme="majorBidi" w:hAnsiTheme="majorBidi" w:cstheme="majorBidi"/>
          <w:color w:val="000000" w:themeColor="text1"/>
        </w:rPr>
        <w:t xml:space="preserve"> denir.</w:t>
      </w:r>
      <w:r w:rsidRPr="00995FAD">
        <w:rPr>
          <w:rFonts w:asciiTheme="majorBidi" w:hAnsiTheme="majorBidi" w:cstheme="majorBidi"/>
          <w:color w:val="000000" w:themeColor="text1"/>
        </w:rPr>
        <w:t xml:space="preserve"> </w:t>
      </w:r>
    </w:p>
    <w:p w:rsidR="00FA1A15" w:rsidRPr="00995FAD" w:rsidRDefault="00FA1A15" w:rsidP="00811E1E">
      <w:pPr>
        <w:pStyle w:val="nest"/>
        <w:shd w:val="clear" w:color="auto" w:fill="FFFFFF"/>
        <w:spacing w:before="120" w:beforeAutospacing="0" w:after="120" w:afterAutospacing="0" w:line="360" w:lineRule="auto"/>
        <w:jc w:val="both"/>
        <w:rPr>
          <w:rFonts w:asciiTheme="majorBidi" w:hAnsiTheme="majorBidi" w:cstheme="majorBidi"/>
          <w:color w:val="000000" w:themeColor="text1"/>
        </w:rPr>
      </w:pPr>
      <w:r w:rsidRPr="00995FAD">
        <w:rPr>
          <w:rFonts w:asciiTheme="majorBidi" w:hAnsiTheme="majorBidi" w:cstheme="majorBidi"/>
          <w:color w:val="000000" w:themeColor="text1"/>
        </w:rPr>
        <w:t xml:space="preserve">İslâm'dan önce çocukların sütanne tarafından emzirilmesi ve yetiştirilmesi geleneği yaygındı. Bilhassa şehirli aileler, daha sağlıklı yetişmeleri ve Arap dilini doğru ve düzgün bir şekilde öğrenebilmeleri için çocuklarını bedevî ailelere veriyorlardı. Sütanneliğin câhiliye Araplarının örfünde yazılı olmayan kuralları vardı. Buna göre taraflar arasında süt bağına dayalı bir yakınlık doğuyordu. Çocukların sağlıklı büyümesi için gerekli görülen bu uygulama Kuran-ı Kerimde </w:t>
      </w:r>
    </w:p>
    <w:p w:rsidR="00FA1A15" w:rsidRPr="00141AF3" w:rsidRDefault="00FA1A15" w:rsidP="009F16C0">
      <w:pPr>
        <w:pStyle w:val="arabic"/>
        <w:shd w:val="clear" w:color="auto" w:fill="FFFFFF"/>
        <w:bidi/>
        <w:spacing w:before="120" w:beforeAutospacing="0" w:after="120" w:afterAutospacing="0" w:line="360" w:lineRule="auto"/>
        <w:jc w:val="both"/>
        <w:rPr>
          <w:rFonts w:asciiTheme="majorBidi" w:hAnsiTheme="majorBidi" w:cstheme="majorBidi"/>
          <w:b/>
          <w:bCs/>
          <w:color w:val="000000" w:themeColor="text1"/>
          <w:sz w:val="32"/>
          <w:szCs w:val="32"/>
        </w:rPr>
      </w:pPr>
      <w:r w:rsidRPr="00141AF3">
        <w:rPr>
          <w:rFonts w:asciiTheme="majorBidi" w:hAnsiTheme="majorBidi" w:cstheme="majorBidi"/>
          <w:b/>
          <w:bCs/>
          <w:color w:val="000000" w:themeColor="text1"/>
          <w:sz w:val="32"/>
          <w:szCs w:val="32"/>
          <w:rtl/>
        </w:rPr>
        <w:t xml:space="preserve">وَاِنْ اَرَدْتُمْ اَنْ تَسْتَرْضِعُٓوا اَوْلَادَكُمْ فَلَا جُنَاحَ عَلَيْكُمْ اِذَا سَلَّمْتُمْ مَٓا اٰتَيْتُمْ بِالْمَعْرُوفِۜ </w:t>
      </w:r>
    </w:p>
    <w:p w:rsidR="00FA1A15" w:rsidRPr="00995FAD" w:rsidRDefault="00FA1A15" w:rsidP="00811E1E">
      <w:pPr>
        <w:pStyle w:val="arabic"/>
        <w:shd w:val="clear" w:color="auto" w:fill="FFFFFF"/>
        <w:bidi/>
        <w:spacing w:before="120" w:beforeAutospacing="0" w:after="120" w:afterAutospacing="0" w:line="360" w:lineRule="auto"/>
        <w:jc w:val="right"/>
        <w:rPr>
          <w:rFonts w:asciiTheme="majorBidi" w:hAnsiTheme="majorBidi" w:cstheme="majorBidi"/>
          <w:color w:val="000000" w:themeColor="text1"/>
        </w:rPr>
      </w:pPr>
      <w:r w:rsidRPr="00995FAD">
        <w:rPr>
          <w:rStyle w:val="Vurgu"/>
          <w:rFonts w:asciiTheme="majorBidi" w:hAnsiTheme="majorBidi" w:cstheme="majorBidi"/>
          <w:color w:val="000000" w:themeColor="text1"/>
        </w:rPr>
        <w:t xml:space="preserve"> “</w:t>
      </w:r>
      <w:r w:rsidRPr="009F16C0">
        <w:rPr>
          <w:rStyle w:val="Vurgu"/>
          <w:rFonts w:asciiTheme="majorBidi" w:hAnsiTheme="majorBidi" w:cstheme="majorBidi"/>
          <w:i w:val="0"/>
          <w:iCs w:val="0"/>
          <w:color w:val="000000" w:themeColor="text1"/>
        </w:rPr>
        <w:t>Eğer çocuklarınızı (bir sütanneye) emzirtmek isterseniz, örfe uygun olarak vereceğiniz ücreti güzelce ödediğiniz takdirde size bir günah yoktur.”</w:t>
      </w:r>
      <w:r w:rsidRPr="00995FAD">
        <w:rPr>
          <w:rFonts w:asciiTheme="majorBidi" w:hAnsiTheme="majorBidi" w:cstheme="majorBidi"/>
          <w:color w:val="000000" w:themeColor="text1"/>
        </w:rPr>
        <w:t> buyrularak karşılıklı haklara ve sütten doğan akrabalığın gereklerine uyulma</w:t>
      </w:r>
      <w:r w:rsidR="00C96D50">
        <w:rPr>
          <w:rFonts w:asciiTheme="majorBidi" w:hAnsiTheme="majorBidi" w:cstheme="majorBidi"/>
          <w:color w:val="000000" w:themeColor="text1"/>
        </w:rPr>
        <w:t>k kaydıyla uygun görülmüştür.</w:t>
      </w:r>
      <w:r w:rsidR="00002095">
        <w:rPr>
          <w:rFonts w:asciiTheme="majorBidi" w:hAnsiTheme="majorBidi" w:cstheme="majorBidi"/>
          <w:color w:val="000000" w:themeColor="text1"/>
        </w:rPr>
        <w:t>”</w:t>
      </w:r>
      <w:r w:rsidR="00C96D50">
        <w:rPr>
          <w:rFonts w:asciiTheme="majorBidi" w:hAnsiTheme="majorBidi" w:cstheme="majorBidi"/>
          <w:color w:val="000000" w:themeColor="text1"/>
        </w:rPr>
        <w:t xml:space="preserve"> (</w:t>
      </w:r>
      <w:r w:rsidRPr="00995FAD">
        <w:rPr>
          <w:rFonts w:asciiTheme="majorBidi" w:hAnsiTheme="majorBidi" w:cstheme="majorBidi"/>
          <w:color w:val="000000" w:themeColor="text1"/>
        </w:rPr>
        <w:t xml:space="preserve"> Bakara, 2/233)</w:t>
      </w:r>
    </w:p>
    <w:p w:rsidR="00FA1A15" w:rsidRPr="00995FAD" w:rsidRDefault="00FA1A15" w:rsidP="00002095">
      <w:pPr>
        <w:pStyle w:val="nest"/>
        <w:shd w:val="clear" w:color="auto" w:fill="FFFFFF"/>
        <w:spacing w:before="120" w:beforeAutospacing="0" w:after="120" w:afterAutospacing="0" w:line="360" w:lineRule="auto"/>
        <w:jc w:val="both"/>
        <w:rPr>
          <w:rFonts w:asciiTheme="majorBidi" w:hAnsiTheme="majorBidi" w:cstheme="majorBidi"/>
          <w:color w:val="000000" w:themeColor="text1"/>
          <w:shd w:val="clear" w:color="auto" w:fill="FFFFFF"/>
        </w:rPr>
      </w:pPr>
      <w:r w:rsidRPr="00995FAD">
        <w:rPr>
          <w:rFonts w:asciiTheme="majorBidi" w:hAnsiTheme="majorBidi" w:cstheme="majorBidi"/>
          <w:color w:val="000000" w:themeColor="text1"/>
        </w:rPr>
        <w:lastRenderedPageBreak/>
        <w:t xml:space="preserve">Sevgili Peygamberimiz de Mekke'de âdet olduğu üzere sütanneye verilmişti. Öncelikle annesi Âmine onu bir süre emzirmişti. Ebû Leheb'in cariyesi Süveybe ise o yıl bir oğlan çocuğu dünyaya getirmişti. Sütanneye </w:t>
      </w:r>
      <w:r w:rsidRPr="00995FAD">
        <w:rPr>
          <w:rFonts w:asciiTheme="majorBidi" w:hAnsiTheme="majorBidi" w:cstheme="majorBidi"/>
          <w:color w:val="000000" w:themeColor="text1"/>
          <w:shd w:val="clear" w:color="auto" w:fill="FFFFFF"/>
        </w:rPr>
        <w:t xml:space="preserve">verilinceye kadar kendi çocuğu ile birlikte </w:t>
      </w:r>
      <w:r w:rsidR="003D5F4F" w:rsidRPr="00995FAD">
        <w:rPr>
          <w:rFonts w:asciiTheme="majorBidi" w:hAnsiTheme="majorBidi" w:cstheme="majorBidi"/>
          <w:color w:val="000000" w:themeColor="text1"/>
          <w:shd w:val="clear" w:color="auto" w:fill="FFFFFF"/>
        </w:rPr>
        <w:t>peygamberimizi</w:t>
      </w:r>
      <w:r w:rsidRPr="00995FAD">
        <w:rPr>
          <w:rFonts w:asciiTheme="majorBidi" w:hAnsiTheme="majorBidi" w:cstheme="majorBidi"/>
          <w:color w:val="000000" w:themeColor="text1"/>
          <w:shd w:val="clear" w:color="auto" w:fill="FFFFFF"/>
        </w:rPr>
        <w:t xml:space="preserve"> de emzirdi. Kendi oğlu Mesruh dışında Hz. Peygamber’e (s.a.v.) Süveybe Hatun'u hatırlatacak iki sütkardeşi daha vardı. Birisi kendisinden önce emzirdiği Allah'ın Aslanı lakaplı amcası Hz. Hamza, diğeri de kendisinden sonra o kadından süt emmiş olan ve Habeşistan muhacirleri arasında yer alan Ebû Seleme. </w:t>
      </w:r>
    </w:p>
    <w:p w:rsidR="00FA1A15" w:rsidRPr="00995FAD" w:rsidRDefault="00FA1A15" w:rsidP="00002095">
      <w:pPr>
        <w:pStyle w:val="nest"/>
        <w:shd w:val="clear" w:color="auto" w:fill="FFFFFF"/>
        <w:spacing w:before="120" w:beforeAutospacing="0" w:after="120" w:afterAutospacing="0" w:line="360" w:lineRule="auto"/>
        <w:jc w:val="both"/>
        <w:rPr>
          <w:rFonts w:asciiTheme="majorBidi" w:hAnsiTheme="majorBidi" w:cstheme="majorBidi"/>
          <w:color w:val="000000" w:themeColor="text1"/>
          <w:shd w:val="clear" w:color="auto" w:fill="FFFFFF"/>
          <w:vertAlign w:val="superscript"/>
        </w:rPr>
      </w:pPr>
      <w:r w:rsidRPr="00995FAD">
        <w:rPr>
          <w:rFonts w:asciiTheme="majorBidi" w:hAnsiTheme="majorBidi" w:cstheme="majorBidi"/>
          <w:color w:val="000000" w:themeColor="text1"/>
          <w:shd w:val="clear" w:color="auto" w:fill="FFFFFF"/>
        </w:rPr>
        <w:t xml:space="preserve">Allah </w:t>
      </w:r>
      <w:r w:rsidR="003D5F4F" w:rsidRPr="00995FAD">
        <w:rPr>
          <w:rFonts w:asciiTheme="majorBidi" w:hAnsiTheme="majorBidi" w:cstheme="majorBidi"/>
          <w:color w:val="000000" w:themeColor="text1"/>
          <w:shd w:val="clear" w:color="auto" w:fill="FFFFFF"/>
        </w:rPr>
        <w:t>Resulü</w:t>
      </w:r>
      <w:r w:rsidR="003D5F4F">
        <w:rPr>
          <w:rFonts w:asciiTheme="majorBidi" w:hAnsiTheme="majorBidi" w:cstheme="majorBidi"/>
          <w:color w:val="000000" w:themeColor="text1"/>
          <w:shd w:val="clear" w:color="auto" w:fill="FFFFFF"/>
        </w:rPr>
        <w:t xml:space="preserve"> </w:t>
      </w:r>
      <w:r w:rsidRPr="00995FAD">
        <w:rPr>
          <w:rFonts w:asciiTheme="majorBidi" w:hAnsiTheme="majorBidi" w:cstheme="majorBidi"/>
          <w:color w:val="000000" w:themeColor="text1"/>
          <w:shd w:val="clear" w:color="auto" w:fill="FFFFFF"/>
        </w:rPr>
        <w:t xml:space="preserve">(s.a.v.) bir müddet sonra, sütannelik yaparak maddî sıkıntılarını gidermek için zengin bir aile çocuğu bulmak üzere Mekke'ye gelen </w:t>
      </w:r>
      <w:r w:rsidR="003D5F4F" w:rsidRPr="00995FAD">
        <w:rPr>
          <w:rFonts w:asciiTheme="majorBidi" w:hAnsiTheme="majorBidi" w:cstheme="majorBidi"/>
          <w:color w:val="000000" w:themeColor="text1"/>
          <w:shd w:val="clear" w:color="auto" w:fill="FFFFFF"/>
        </w:rPr>
        <w:t>Halime’ye</w:t>
      </w:r>
      <w:r w:rsidRPr="00995FAD">
        <w:rPr>
          <w:rFonts w:asciiTheme="majorBidi" w:hAnsiTheme="majorBidi" w:cstheme="majorBidi"/>
          <w:color w:val="000000" w:themeColor="text1"/>
          <w:shd w:val="clear" w:color="auto" w:fill="FFFFFF"/>
        </w:rPr>
        <w:t xml:space="preserve"> verilmişti. Başlangıçta Halîme, yetim olması nedeniyle Hz. Peygamberi almakta kararsız kaldıysa da arkadaşlarının yanına eli boş dönmek istememiş ve sonunda onu kabul etmişti. Bu karar sayesinde de evi bereketle dolmuştu. Hz. Peygamber'in Halîme'den olan sütkardeşlerinin isimleri ise Abdullah, Üneyse ve Şeymâ idi.</w:t>
      </w:r>
    </w:p>
    <w:p w:rsidR="00FA1A15" w:rsidRPr="00002095" w:rsidRDefault="00FA1A15" w:rsidP="00995FAD">
      <w:pPr>
        <w:pStyle w:val="nest"/>
        <w:shd w:val="clear" w:color="auto" w:fill="FFFFFF"/>
        <w:spacing w:before="120" w:beforeAutospacing="0" w:after="120" w:afterAutospacing="0" w:line="360" w:lineRule="auto"/>
        <w:jc w:val="both"/>
        <w:rPr>
          <w:rFonts w:asciiTheme="majorBidi" w:hAnsiTheme="majorBidi" w:cstheme="majorBidi"/>
          <w:b/>
          <w:bCs/>
          <w:color w:val="000000" w:themeColor="text1"/>
        </w:rPr>
      </w:pPr>
      <w:r w:rsidRPr="00002095">
        <w:rPr>
          <w:rFonts w:asciiTheme="majorBidi" w:hAnsiTheme="majorBidi" w:cstheme="majorBidi"/>
          <w:b/>
          <w:bCs/>
          <w:color w:val="000000" w:themeColor="text1"/>
        </w:rPr>
        <w:t>Muhterem Mü’minler!</w:t>
      </w:r>
    </w:p>
    <w:p w:rsidR="00FA1A15" w:rsidRPr="00995FAD" w:rsidRDefault="00FA1A15" w:rsidP="00995FAD">
      <w:pPr>
        <w:pStyle w:val="NormalWeb"/>
        <w:shd w:val="clear" w:color="auto" w:fill="FFFFFF"/>
        <w:spacing w:before="120" w:beforeAutospacing="0" w:after="120" w:afterAutospacing="0" w:line="360" w:lineRule="auto"/>
        <w:jc w:val="both"/>
        <w:rPr>
          <w:rFonts w:asciiTheme="majorBidi" w:hAnsiTheme="majorBidi" w:cstheme="majorBidi"/>
          <w:color w:val="000000" w:themeColor="text1"/>
        </w:rPr>
      </w:pPr>
      <w:r w:rsidRPr="00995FAD">
        <w:rPr>
          <w:rFonts w:asciiTheme="majorBidi" w:hAnsiTheme="majorBidi" w:cstheme="majorBidi"/>
          <w:color w:val="000000" w:themeColor="text1"/>
        </w:rPr>
        <w:t>Dinimizde sütten doğan akrabalık bağları nesebe dayalı akrabalık gibi kabul edilir. Kur’an-ı Kerimde evlilik bağı kurulamayacak hanımların açıklandığı âyette sütanne ve sütkız kardeşler de zikredilir.</w:t>
      </w:r>
      <w:r w:rsidRPr="00995FAD">
        <w:rPr>
          <w:rFonts w:asciiTheme="majorBidi" w:hAnsiTheme="majorBidi" w:cstheme="majorBidi"/>
          <w:color w:val="000000" w:themeColor="text1"/>
          <w:vertAlign w:val="superscript"/>
        </w:rPr>
        <w:t>9</w:t>
      </w:r>
      <w:r w:rsidRPr="00995FAD">
        <w:rPr>
          <w:rFonts w:asciiTheme="majorBidi" w:hAnsiTheme="majorBidi" w:cstheme="majorBidi"/>
          <w:color w:val="000000" w:themeColor="text1"/>
        </w:rPr>
        <w:t> </w:t>
      </w:r>
      <w:r w:rsidRPr="00995FAD">
        <w:rPr>
          <w:rFonts w:asciiTheme="majorBidi" w:hAnsiTheme="majorBidi" w:cstheme="majorBidi"/>
          <w:color w:val="000000" w:themeColor="text1"/>
          <w:rtl/>
        </w:rPr>
        <w:t xml:space="preserve"> </w:t>
      </w:r>
    </w:p>
    <w:p w:rsidR="00FA1A15" w:rsidRPr="00995FAD" w:rsidRDefault="00FA1A15" w:rsidP="00995FAD">
      <w:pPr>
        <w:pStyle w:val="nest"/>
        <w:shd w:val="clear" w:color="auto" w:fill="FFFFFF"/>
        <w:spacing w:before="120" w:beforeAutospacing="0" w:after="120" w:afterAutospacing="0" w:line="360" w:lineRule="auto"/>
        <w:jc w:val="both"/>
        <w:rPr>
          <w:rFonts w:asciiTheme="majorBidi" w:hAnsiTheme="majorBidi" w:cstheme="majorBidi"/>
          <w:color w:val="000000" w:themeColor="text1"/>
        </w:rPr>
      </w:pPr>
      <w:r w:rsidRPr="00995FAD">
        <w:rPr>
          <w:rFonts w:asciiTheme="majorBidi" w:hAnsiTheme="majorBidi" w:cstheme="majorBidi"/>
          <w:color w:val="000000" w:themeColor="text1"/>
        </w:rPr>
        <w:t>Nitekim Ebû Seleme ve Hz. Hamza ile sütkardeş olan Sevgili Peygamberimize Hz. Hamza'nın kızı ile evlenmesi teklif edildiğinde kendisi,</w:t>
      </w:r>
    </w:p>
    <w:p w:rsidR="00FA1A15" w:rsidRPr="00995FAD" w:rsidRDefault="00FA1A15" w:rsidP="00002095">
      <w:pPr>
        <w:pStyle w:val="NormalWeb"/>
        <w:shd w:val="clear" w:color="auto" w:fill="FFFFFF"/>
        <w:spacing w:before="120" w:beforeAutospacing="0" w:after="120" w:afterAutospacing="0" w:line="360" w:lineRule="auto"/>
        <w:jc w:val="both"/>
        <w:rPr>
          <w:rFonts w:asciiTheme="majorBidi" w:hAnsiTheme="majorBidi" w:cstheme="majorBidi"/>
          <w:color w:val="000000" w:themeColor="text1"/>
        </w:rPr>
      </w:pPr>
      <w:r w:rsidRPr="00995FAD">
        <w:rPr>
          <w:rFonts w:asciiTheme="majorBidi" w:hAnsiTheme="majorBidi" w:cstheme="majorBidi"/>
          <w:color w:val="000000" w:themeColor="text1"/>
        </w:rPr>
        <w:t> </w:t>
      </w:r>
      <w:r w:rsidR="00002095" w:rsidRPr="00141AF3">
        <w:rPr>
          <w:rFonts w:asciiTheme="majorBidi" w:hAnsiTheme="majorBidi" w:cstheme="majorBidi"/>
          <w:color w:val="000000" w:themeColor="text1"/>
          <w:sz w:val="32"/>
          <w:szCs w:val="32"/>
        </w:rPr>
        <w:t>“</w:t>
      </w:r>
      <w:r w:rsidRPr="00141AF3">
        <w:rPr>
          <w:rFonts w:asciiTheme="majorBidi" w:hAnsiTheme="majorBidi" w:cstheme="majorBidi"/>
          <w:b/>
          <w:bCs/>
          <w:color w:val="000000" w:themeColor="text1"/>
          <w:sz w:val="32"/>
          <w:szCs w:val="32"/>
          <w:rtl/>
        </w:rPr>
        <w:t>لاَ تَحِلُّ لِى ، يَحْرُمُ مِنَ الرَّضَاعِ مَا يَحْرُمُ مِنَ النَّسَبِ ، هِىَ بِنْتُ أَخِى مِنَ الرَّضَاعَةِ</w:t>
      </w:r>
      <w:r w:rsidRPr="00995FAD">
        <w:rPr>
          <w:rFonts w:asciiTheme="majorBidi" w:hAnsiTheme="majorBidi" w:cstheme="majorBidi"/>
          <w:color w:val="000000" w:themeColor="text1"/>
          <w:rtl/>
        </w:rPr>
        <w:t xml:space="preserve"> </w:t>
      </w:r>
      <w:r w:rsidRPr="00995FAD">
        <w:rPr>
          <w:rStyle w:val="Vurgu"/>
          <w:rFonts w:asciiTheme="majorBidi" w:hAnsiTheme="majorBidi" w:cstheme="majorBidi"/>
          <w:color w:val="000000" w:themeColor="text1"/>
        </w:rPr>
        <w:t xml:space="preserve"> “</w:t>
      </w:r>
      <w:r w:rsidRPr="009F16C0">
        <w:rPr>
          <w:rStyle w:val="Vurgu"/>
          <w:rFonts w:asciiTheme="majorBidi" w:hAnsiTheme="majorBidi" w:cstheme="majorBidi"/>
          <w:i w:val="0"/>
          <w:iCs w:val="0"/>
          <w:color w:val="000000" w:themeColor="text1"/>
        </w:rPr>
        <w:t>Onunla evlenmek bana helâl değildir. O sütkardeşimin kızıdır. Akrabalıktan dolayı haram olan sütten de haram olur.”</w:t>
      </w:r>
      <w:r w:rsidRPr="00995FAD">
        <w:rPr>
          <w:rFonts w:asciiTheme="majorBidi" w:hAnsiTheme="majorBidi" w:cstheme="majorBidi"/>
          <w:color w:val="000000" w:themeColor="text1"/>
        </w:rPr>
        <w:t> </w:t>
      </w:r>
      <w:r w:rsidR="00002095">
        <w:rPr>
          <w:rFonts w:asciiTheme="majorBidi" w:hAnsiTheme="majorBidi" w:cstheme="majorBidi"/>
          <w:color w:val="000000" w:themeColor="text1"/>
        </w:rPr>
        <w:t>(</w:t>
      </w:r>
      <w:r w:rsidRPr="00995FAD">
        <w:rPr>
          <w:rFonts w:asciiTheme="majorBidi" w:hAnsiTheme="majorBidi" w:cstheme="majorBidi"/>
          <w:color w:val="000000" w:themeColor="text1"/>
        </w:rPr>
        <w:t>Buhârî, Şehâdât, 7</w:t>
      </w:r>
      <w:r w:rsidR="00002095">
        <w:rPr>
          <w:rFonts w:asciiTheme="majorBidi" w:hAnsiTheme="majorBidi" w:cstheme="majorBidi"/>
          <w:color w:val="000000" w:themeColor="text1"/>
        </w:rPr>
        <w:t>)</w:t>
      </w:r>
      <w:r w:rsidRPr="00995FAD">
        <w:rPr>
          <w:rFonts w:asciiTheme="majorBidi" w:hAnsiTheme="majorBidi" w:cstheme="majorBidi"/>
          <w:color w:val="000000" w:themeColor="text1"/>
        </w:rPr>
        <w:t xml:space="preserve"> diyerek bunu geri çevirmişti. </w:t>
      </w:r>
    </w:p>
    <w:p w:rsidR="00FA1A15" w:rsidRPr="00995FAD" w:rsidRDefault="00FA1A15" w:rsidP="00995FAD">
      <w:pPr>
        <w:pStyle w:val="NormalWeb"/>
        <w:shd w:val="clear" w:color="auto" w:fill="FFFFFF"/>
        <w:spacing w:before="120" w:beforeAutospacing="0" w:after="120" w:afterAutospacing="0" w:line="360" w:lineRule="auto"/>
        <w:jc w:val="both"/>
        <w:rPr>
          <w:rFonts w:asciiTheme="majorBidi" w:hAnsiTheme="majorBidi" w:cstheme="majorBidi"/>
          <w:color w:val="000000" w:themeColor="text1"/>
        </w:rPr>
      </w:pPr>
      <w:r w:rsidRPr="00995FAD">
        <w:rPr>
          <w:rFonts w:asciiTheme="majorBidi" w:hAnsiTheme="majorBidi" w:cstheme="majorBidi"/>
          <w:color w:val="000000" w:themeColor="text1"/>
        </w:rPr>
        <w:t>Ümmü Habîbe de Hz. Peygamber'e kız kardeşi ile evlenmesini tavsiye etmiş fakat o, bunun helâl olmadığını söylemişti. Bunun üzerine Ümmü Habîbe, “Senin Ebû Seleme'nin kızı ile evleneceğin konuşuluyor.” deyince, Allah Resûlü'nün cevabı şöyle olmuştu:</w:t>
      </w:r>
    </w:p>
    <w:p w:rsidR="00FA1A15" w:rsidRPr="00141AF3" w:rsidRDefault="00FA1A15" w:rsidP="00995FAD">
      <w:pPr>
        <w:pStyle w:val="NormalWeb"/>
        <w:shd w:val="clear" w:color="auto" w:fill="FFFFFF"/>
        <w:spacing w:before="120" w:beforeAutospacing="0" w:after="120" w:afterAutospacing="0" w:line="360" w:lineRule="auto"/>
        <w:jc w:val="both"/>
        <w:rPr>
          <w:rStyle w:val="Vurgu"/>
          <w:rFonts w:asciiTheme="majorBidi" w:hAnsiTheme="majorBidi" w:cstheme="majorBidi"/>
          <w:b/>
          <w:bCs/>
          <w:color w:val="000000" w:themeColor="text1"/>
          <w:sz w:val="32"/>
          <w:szCs w:val="32"/>
        </w:rPr>
      </w:pPr>
      <w:r w:rsidRPr="00141AF3">
        <w:rPr>
          <w:rFonts w:asciiTheme="majorBidi" w:hAnsiTheme="majorBidi" w:cstheme="majorBidi"/>
          <w:b/>
          <w:bCs/>
          <w:color w:val="000000" w:themeColor="text1"/>
          <w:sz w:val="32"/>
          <w:szCs w:val="32"/>
        </w:rPr>
        <w:t> </w:t>
      </w:r>
      <w:r w:rsidRPr="00141AF3">
        <w:rPr>
          <w:rFonts w:asciiTheme="majorBidi" w:hAnsiTheme="majorBidi" w:cstheme="majorBidi"/>
          <w:b/>
          <w:bCs/>
          <w:color w:val="000000" w:themeColor="text1"/>
          <w:sz w:val="32"/>
          <w:szCs w:val="32"/>
          <w:shd w:val="clear" w:color="auto" w:fill="FFFFFF"/>
        </w:rPr>
        <w:t> </w:t>
      </w:r>
      <w:r w:rsidRPr="00141AF3">
        <w:rPr>
          <w:rFonts w:asciiTheme="majorBidi" w:hAnsiTheme="majorBidi" w:cstheme="majorBidi"/>
          <w:b/>
          <w:bCs/>
          <w:color w:val="000000" w:themeColor="text1"/>
          <w:sz w:val="32"/>
          <w:szCs w:val="32"/>
          <w:shd w:val="clear" w:color="auto" w:fill="FFFFFF"/>
          <w:rtl/>
        </w:rPr>
        <w:t>لَوْ أَنَّهَا لَمْ تَكُنْ رَبِيبَتِى فِى حَجْرِى مَا حَلَّتْ لِى إِنَّهَا لاَبْنَةُ أَخِى مِنَ الرَّضَاعَةِ ، أَرْضَعَتْنِى وَأَبَا سَلَمَةَ ثُوَيْبَةُ فَلاَ تَعْرِضْنَ عَلَىَّ بَنَاتِكُنَّ وَلاَ أَخَوَاتِكُنَّ</w:t>
      </w:r>
      <w:r w:rsidRPr="00141AF3">
        <w:rPr>
          <w:rStyle w:val="Vurgu"/>
          <w:rFonts w:asciiTheme="majorBidi" w:hAnsiTheme="majorBidi" w:cstheme="majorBidi"/>
          <w:b/>
          <w:bCs/>
          <w:color w:val="000000" w:themeColor="text1"/>
          <w:sz w:val="32"/>
          <w:szCs w:val="32"/>
        </w:rPr>
        <w:t xml:space="preserve"> </w:t>
      </w:r>
    </w:p>
    <w:p w:rsidR="00FA1A15" w:rsidRPr="00995FAD" w:rsidRDefault="00FA1A15" w:rsidP="00002095">
      <w:pPr>
        <w:pStyle w:val="NormalWeb"/>
        <w:shd w:val="clear" w:color="auto" w:fill="FFFFFF"/>
        <w:spacing w:before="120" w:beforeAutospacing="0" w:after="120" w:afterAutospacing="0" w:line="360" w:lineRule="auto"/>
        <w:jc w:val="both"/>
        <w:rPr>
          <w:rFonts w:asciiTheme="majorBidi" w:hAnsiTheme="majorBidi" w:cstheme="majorBidi"/>
          <w:color w:val="000000" w:themeColor="text1"/>
        </w:rPr>
      </w:pPr>
      <w:r w:rsidRPr="009F16C0">
        <w:rPr>
          <w:rStyle w:val="Vurgu"/>
          <w:rFonts w:asciiTheme="majorBidi" w:hAnsiTheme="majorBidi" w:cstheme="majorBidi"/>
          <w:i w:val="0"/>
          <w:iCs w:val="0"/>
          <w:color w:val="000000" w:themeColor="text1"/>
        </w:rPr>
        <w:t>“O benim terbiyem altında bulunan üvey kızım olmasa bile bana helâl değildir. Çünkü o benim sütkardeşimin kızıdır. Beni de Ebû Seleme'yi de Süveybe emzirdi. Bir daha bana kızlarınızı ve kız kardeşlerinizi teklif etmeyin.”(Buhari</w:t>
      </w:r>
      <w:r w:rsidRPr="00995FAD">
        <w:rPr>
          <w:rStyle w:val="Vurgu"/>
          <w:rFonts w:asciiTheme="majorBidi" w:hAnsiTheme="majorBidi" w:cstheme="majorBidi"/>
          <w:color w:val="000000" w:themeColor="text1"/>
        </w:rPr>
        <w:t>,</w:t>
      </w:r>
      <w:r w:rsidRPr="00995FAD">
        <w:rPr>
          <w:rFonts w:asciiTheme="majorBidi" w:hAnsiTheme="majorBidi" w:cstheme="majorBidi"/>
          <w:color w:val="000000" w:themeColor="text1"/>
        </w:rPr>
        <w:t> </w:t>
      </w:r>
      <w:r w:rsidRPr="00995FAD">
        <w:rPr>
          <w:rFonts w:asciiTheme="majorBidi" w:hAnsiTheme="majorBidi" w:cstheme="majorBidi"/>
          <w:color w:val="000000" w:themeColor="text1"/>
          <w:shd w:val="clear" w:color="auto" w:fill="FFFFFF"/>
        </w:rPr>
        <w:t>Nikâh, 21)</w:t>
      </w:r>
    </w:p>
    <w:p w:rsidR="00FA1A15" w:rsidRPr="00995FAD" w:rsidRDefault="00FA1A15" w:rsidP="00002095">
      <w:pPr>
        <w:pStyle w:val="cont"/>
        <w:shd w:val="clear" w:color="auto" w:fill="FFFFFF"/>
        <w:spacing w:before="120" w:beforeAutospacing="0" w:after="120" w:afterAutospacing="0" w:line="360" w:lineRule="auto"/>
        <w:jc w:val="both"/>
        <w:rPr>
          <w:rFonts w:asciiTheme="majorBidi" w:hAnsiTheme="majorBidi" w:cstheme="majorBidi"/>
          <w:color w:val="000000" w:themeColor="text1"/>
          <w:vertAlign w:val="superscript"/>
        </w:rPr>
      </w:pPr>
      <w:r w:rsidRPr="00995FAD">
        <w:rPr>
          <w:rFonts w:asciiTheme="majorBidi" w:hAnsiTheme="majorBidi" w:cstheme="majorBidi"/>
          <w:color w:val="000000" w:themeColor="text1"/>
        </w:rPr>
        <w:t xml:space="preserve">Bir gün Peygamber Efendimiz, eşi Hz. Âişe'nin odasında oturuyordu. Âişe validemiz Hz. Hafsa'nın odasına girmek için izin isteyen bir adamın sesini duydu. Hz. Peygamber'in duymadığını zannederek, “Bir adam sizin evinize girmek için izin istiyor.” dedi. Resûlullah, Hz. Hafsa'nın süt amcasını kastederek, “Zannederim filân olacak.” buyurdu. Hz. Âişe ise biraz şaşırmış gibi, kendi süt amcasını kastederek, “Filan kişi sağ olsaydı benim yanıma girebilir miydi?” diye sordu. Konuyu iyice anlamak </w:t>
      </w:r>
      <w:r w:rsidRPr="00995FAD">
        <w:rPr>
          <w:rFonts w:asciiTheme="majorBidi" w:hAnsiTheme="majorBidi" w:cstheme="majorBidi"/>
          <w:color w:val="000000" w:themeColor="text1"/>
        </w:rPr>
        <w:lastRenderedPageBreak/>
        <w:t>istemişti. Bunun üzerine Peygamberimiz</w:t>
      </w:r>
      <w:r w:rsidRPr="00995FAD">
        <w:rPr>
          <w:rFonts w:asciiTheme="majorBidi" w:hAnsiTheme="majorBidi" w:cstheme="majorBidi"/>
          <w:color w:val="000000" w:themeColor="text1"/>
          <w:shd w:val="clear" w:color="auto" w:fill="FFFFFF"/>
        </w:rPr>
        <w:t> “</w:t>
      </w:r>
      <w:r w:rsidRPr="00141AF3">
        <w:rPr>
          <w:rFonts w:asciiTheme="majorBidi" w:hAnsiTheme="majorBidi" w:cstheme="majorBidi"/>
          <w:b/>
          <w:bCs/>
          <w:color w:val="000000" w:themeColor="text1"/>
          <w:sz w:val="32"/>
          <w:szCs w:val="32"/>
          <w:shd w:val="clear" w:color="auto" w:fill="FFFFFF"/>
          <w:rtl/>
        </w:rPr>
        <w:t>نَعَمْ إِنَّ الرَّضَاعَةَ تُحَرِّمُ مَا تُحَرِّمُ الْوِلاَدَة</w:t>
      </w:r>
      <w:r w:rsidRPr="009F16C0">
        <w:rPr>
          <w:rFonts w:asciiTheme="majorBidi" w:hAnsiTheme="majorBidi" w:cstheme="majorBidi"/>
          <w:b/>
          <w:bCs/>
          <w:color w:val="000000" w:themeColor="text1"/>
          <w:shd w:val="clear" w:color="auto" w:fill="FFFFFF"/>
          <w:rtl/>
        </w:rPr>
        <w:t>ُ</w:t>
      </w:r>
      <w:r w:rsidRPr="009F16C0">
        <w:rPr>
          <w:rFonts w:asciiTheme="majorBidi" w:hAnsiTheme="majorBidi" w:cstheme="majorBidi"/>
          <w:b/>
          <w:bCs/>
          <w:color w:val="000000" w:themeColor="text1"/>
          <w:shd w:val="clear" w:color="auto" w:fill="FFFFFF"/>
        </w:rPr>
        <w:t>”</w:t>
      </w:r>
      <w:r w:rsidRPr="00995FAD">
        <w:rPr>
          <w:rStyle w:val="Vurgu"/>
          <w:rFonts w:asciiTheme="majorBidi" w:hAnsiTheme="majorBidi" w:cstheme="majorBidi"/>
          <w:color w:val="000000" w:themeColor="text1"/>
        </w:rPr>
        <w:t xml:space="preserve"> “</w:t>
      </w:r>
      <w:r w:rsidRPr="009F16C0">
        <w:rPr>
          <w:rStyle w:val="Vurgu"/>
          <w:rFonts w:asciiTheme="majorBidi" w:hAnsiTheme="majorBidi" w:cstheme="majorBidi"/>
          <w:i w:val="0"/>
          <w:iCs w:val="0"/>
          <w:color w:val="000000" w:themeColor="text1"/>
        </w:rPr>
        <w:t>Evet, çünkü süt, doğumun (kardeşliğin) haram kıldığı (evliliği) haram kılar.” (Buhari,</w:t>
      </w:r>
      <w:r w:rsidRPr="00995FAD">
        <w:rPr>
          <w:rFonts w:asciiTheme="majorBidi" w:hAnsiTheme="majorBidi" w:cstheme="majorBidi"/>
          <w:color w:val="000000" w:themeColor="text1"/>
        </w:rPr>
        <w:t> </w:t>
      </w:r>
      <w:r w:rsidRPr="00995FAD">
        <w:rPr>
          <w:rFonts w:asciiTheme="majorBidi" w:hAnsiTheme="majorBidi" w:cstheme="majorBidi"/>
          <w:color w:val="000000" w:themeColor="text1"/>
          <w:shd w:val="clear" w:color="auto" w:fill="FFFFFF"/>
        </w:rPr>
        <w:t xml:space="preserve">Nikâh, 21) </w:t>
      </w:r>
      <w:r w:rsidRPr="00995FAD">
        <w:rPr>
          <w:rFonts w:asciiTheme="majorBidi" w:hAnsiTheme="majorBidi" w:cstheme="majorBidi"/>
          <w:color w:val="000000" w:themeColor="text1"/>
        </w:rPr>
        <w:t>buyurdu.</w:t>
      </w:r>
    </w:p>
    <w:p w:rsidR="00FA1A15" w:rsidRPr="00995FAD" w:rsidRDefault="00FA1A15" w:rsidP="00995FAD">
      <w:pPr>
        <w:pStyle w:val="nest"/>
        <w:shd w:val="clear" w:color="auto" w:fill="FFFFFF"/>
        <w:spacing w:before="120" w:beforeAutospacing="0" w:after="120" w:afterAutospacing="0" w:line="360" w:lineRule="auto"/>
        <w:jc w:val="both"/>
        <w:rPr>
          <w:rFonts w:asciiTheme="majorBidi" w:hAnsiTheme="majorBidi" w:cstheme="majorBidi"/>
          <w:color w:val="000000" w:themeColor="text1"/>
          <w:shd w:val="clear" w:color="auto" w:fill="FFFFFF"/>
        </w:rPr>
      </w:pPr>
      <w:r w:rsidRPr="00995FAD">
        <w:rPr>
          <w:rFonts w:asciiTheme="majorBidi" w:hAnsiTheme="majorBidi" w:cstheme="majorBidi"/>
          <w:color w:val="000000" w:themeColor="text1"/>
        </w:rPr>
        <w:t>Aradan zaman geçmişti. Hz. Âişe, sütbabası Ebu'l-Kuays'ın kardeşi Eflah yanına gelmek için izin istediğinde, Resûlullah'a sormadan buna izin vermeyeceğini söyledi. Çünkü kendisini emzirenin Ebu'l-Kuays'ın karısı olduğunu, dolayısıyla onun kardeşi ile hiçbir bağı olmadığını düşünüyordu. Hz. Peygamber geldiğinde ona durumu anlatan Âişe validemiz, aralarında geçen konuşmayı şöyle naklediyordu:</w:t>
      </w:r>
      <w:r w:rsidRPr="00995FAD">
        <w:rPr>
          <w:rFonts w:asciiTheme="majorBidi" w:hAnsiTheme="majorBidi" w:cstheme="majorBidi"/>
          <w:color w:val="000000" w:themeColor="text1"/>
          <w:shd w:val="clear" w:color="auto" w:fill="FFFFFF"/>
        </w:rPr>
        <w:t xml:space="preserve"> </w:t>
      </w:r>
    </w:p>
    <w:p w:rsidR="00FA1A15" w:rsidRPr="00141AF3" w:rsidRDefault="00FA1A15" w:rsidP="00002095">
      <w:pPr>
        <w:pStyle w:val="nest"/>
        <w:shd w:val="clear" w:color="auto" w:fill="FFFFFF"/>
        <w:spacing w:before="120" w:beforeAutospacing="0" w:after="120" w:afterAutospacing="0" w:line="360" w:lineRule="auto"/>
        <w:jc w:val="right"/>
        <w:rPr>
          <w:rFonts w:asciiTheme="majorBidi" w:hAnsiTheme="majorBidi" w:cstheme="majorBidi"/>
          <w:b/>
          <w:bCs/>
          <w:color w:val="000000" w:themeColor="text1"/>
          <w:sz w:val="32"/>
          <w:szCs w:val="32"/>
          <w:shd w:val="clear" w:color="auto" w:fill="FFFFFF"/>
        </w:rPr>
      </w:pPr>
      <w:r w:rsidRPr="00141AF3">
        <w:rPr>
          <w:rFonts w:asciiTheme="majorBidi" w:hAnsiTheme="majorBidi" w:cstheme="majorBidi"/>
          <w:b/>
          <w:bCs/>
          <w:color w:val="000000" w:themeColor="text1"/>
          <w:sz w:val="32"/>
          <w:szCs w:val="32"/>
          <w:shd w:val="clear" w:color="auto" w:fill="FFFFFF"/>
        </w:rPr>
        <w:t> </w:t>
      </w:r>
      <w:r w:rsidRPr="00141AF3">
        <w:rPr>
          <w:rFonts w:asciiTheme="majorBidi" w:hAnsiTheme="majorBidi" w:cstheme="majorBidi"/>
          <w:b/>
          <w:bCs/>
          <w:color w:val="000000" w:themeColor="text1"/>
          <w:sz w:val="32"/>
          <w:szCs w:val="32"/>
          <w:shd w:val="clear" w:color="auto" w:fill="FFFFFF"/>
          <w:rtl/>
        </w:rPr>
        <w:t>فَقَالَ النَّبِىُّ صلى الله عليه وسلم « وَمَا مَنَعَكِ أَنْ تَأْذَنِى عَمُّكِ » . قُلْتُ يَا رَسُولَ اللَّهِ إِنَّ الرَّجُلَ لَيْسَ هُوَ أَرْضَعَنِى ، وَلَكِنْ أَرْضَعَتْنِى امْرَأَةُ أَبِى الْقُعَيْسِ . فَقَالَ « ائْذَنِى لَهُ فَإِنَّهُ عَمُّكِ ، تَرِبَتْ يَمِينُكِ » . قَالَ عُرْوَةُ فَلِذَلِكَ كَانَتْ عَائِشَةُ تَقُولُ حَرِّمُوا مِنَ الرَّضَاعَةِ مَا تُحَرِّمُونَ مِنَ النَّسَبِ</w:t>
      </w:r>
      <w:r w:rsidRPr="00141AF3">
        <w:rPr>
          <w:rFonts w:asciiTheme="majorBidi" w:hAnsiTheme="majorBidi" w:cstheme="majorBidi"/>
          <w:b/>
          <w:bCs/>
          <w:color w:val="000000" w:themeColor="text1"/>
          <w:sz w:val="32"/>
          <w:szCs w:val="32"/>
          <w:shd w:val="clear" w:color="auto" w:fill="FFFFFF"/>
        </w:rPr>
        <w:t xml:space="preserve"> .</w:t>
      </w:r>
    </w:p>
    <w:p w:rsidR="00FA1A15" w:rsidRPr="00995FAD" w:rsidRDefault="00FA1A15" w:rsidP="00995FAD">
      <w:pPr>
        <w:pStyle w:val="nest"/>
        <w:shd w:val="clear" w:color="auto" w:fill="FFFFFF"/>
        <w:spacing w:before="120" w:beforeAutospacing="0" w:after="120" w:afterAutospacing="0" w:line="360" w:lineRule="auto"/>
        <w:jc w:val="both"/>
        <w:rPr>
          <w:rFonts w:asciiTheme="majorBidi" w:hAnsiTheme="majorBidi" w:cstheme="majorBidi"/>
          <w:color w:val="000000" w:themeColor="text1"/>
        </w:rPr>
      </w:pPr>
      <w:r w:rsidRPr="00995FAD">
        <w:rPr>
          <w:rFonts w:asciiTheme="majorBidi" w:hAnsiTheme="majorBidi" w:cstheme="majorBidi"/>
          <w:color w:val="000000" w:themeColor="text1"/>
        </w:rPr>
        <w:t xml:space="preserve"> </w:t>
      </w:r>
      <w:r w:rsidRPr="009F16C0">
        <w:rPr>
          <w:rFonts w:asciiTheme="majorBidi" w:hAnsiTheme="majorBidi" w:cstheme="majorBidi"/>
          <w:color w:val="000000" w:themeColor="text1"/>
        </w:rPr>
        <w:t>Resûlullah, </w:t>
      </w:r>
      <w:r w:rsidR="00002095" w:rsidRPr="009F16C0">
        <w:rPr>
          <w:rStyle w:val="Vurgu"/>
          <w:rFonts w:asciiTheme="majorBidi" w:hAnsiTheme="majorBidi" w:cstheme="majorBidi"/>
          <w:color w:val="000000" w:themeColor="text1"/>
        </w:rPr>
        <w:t>“</w:t>
      </w:r>
      <w:r w:rsidRPr="009F16C0">
        <w:rPr>
          <w:rStyle w:val="Vurgu"/>
          <w:rFonts w:asciiTheme="majorBidi" w:hAnsiTheme="majorBidi" w:cstheme="majorBidi"/>
          <w:i w:val="0"/>
          <w:iCs w:val="0"/>
          <w:color w:val="000000" w:themeColor="text1"/>
        </w:rPr>
        <w:t>Amcana müsaade etmene engel olan nedir?”</w:t>
      </w:r>
      <w:r w:rsidRPr="009F16C0">
        <w:rPr>
          <w:rFonts w:asciiTheme="majorBidi" w:hAnsiTheme="majorBidi" w:cstheme="majorBidi"/>
          <w:color w:val="000000" w:themeColor="text1"/>
        </w:rPr>
        <w:t> diye sordu. Ben de, “Beni adam emzirmedi ki Ebu'l-Kuays'ın hanımı emzirdi.” dedim</w:t>
      </w:r>
      <w:r w:rsidRPr="00995FAD">
        <w:rPr>
          <w:rFonts w:asciiTheme="majorBidi" w:hAnsiTheme="majorBidi" w:cstheme="majorBidi"/>
          <w:color w:val="000000" w:themeColor="text1"/>
        </w:rPr>
        <w:t>. Resûlullah, </w:t>
      </w:r>
      <w:r w:rsidRPr="00995FAD">
        <w:rPr>
          <w:rStyle w:val="Vurgu"/>
          <w:rFonts w:asciiTheme="majorBidi" w:hAnsiTheme="majorBidi" w:cstheme="majorBidi"/>
          <w:color w:val="000000" w:themeColor="text1"/>
        </w:rPr>
        <w:t>“</w:t>
      </w:r>
      <w:r w:rsidRPr="009F16C0">
        <w:rPr>
          <w:rStyle w:val="Vurgu"/>
          <w:rFonts w:asciiTheme="majorBidi" w:hAnsiTheme="majorBidi" w:cstheme="majorBidi"/>
          <w:i w:val="0"/>
          <w:iCs w:val="0"/>
          <w:color w:val="000000" w:themeColor="text1"/>
        </w:rPr>
        <w:t>Ona izin ver, çünkü o senin amcandır.</w:t>
      </w:r>
      <w:r w:rsidRPr="00995FAD">
        <w:rPr>
          <w:rStyle w:val="Vurgu"/>
          <w:rFonts w:asciiTheme="majorBidi" w:hAnsiTheme="majorBidi" w:cstheme="majorBidi"/>
          <w:color w:val="000000" w:themeColor="text1"/>
        </w:rPr>
        <w:t>”</w:t>
      </w:r>
      <w:r w:rsidR="003D5F4F">
        <w:rPr>
          <w:rStyle w:val="Vurgu"/>
          <w:rFonts w:asciiTheme="majorBidi" w:hAnsiTheme="majorBidi" w:cstheme="majorBidi"/>
          <w:color w:val="000000" w:themeColor="text1"/>
        </w:rPr>
        <w:t xml:space="preserve"> </w:t>
      </w:r>
      <w:r w:rsidRPr="00995FAD">
        <w:rPr>
          <w:rFonts w:asciiTheme="majorBidi" w:hAnsiTheme="majorBidi" w:cstheme="majorBidi"/>
          <w:color w:val="000000" w:themeColor="text1"/>
        </w:rPr>
        <w:t>buyurdu.</w:t>
      </w:r>
      <w:r w:rsidR="003D5F4F">
        <w:rPr>
          <w:rFonts w:asciiTheme="majorBidi" w:hAnsiTheme="majorBidi" w:cstheme="majorBidi"/>
          <w:color w:val="000000" w:themeColor="text1"/>
        </w:rPr>
        <w:t xml:space="preserve"> </w:t>
      </w:r>
      <w:r w:rsidR="00002095">
        <w:rPr>
          <w:rFonts w:asciiTheme="majorBidi" w:hAnsiTheme="majorBidi" w:cstheme="majorBidi"/>
          <w:color w:val="000000" w:themeColor="text1"/>
          <w:vertAlign w:val="superscript"/>
        </w:rPr>
        <w:t>(</w:t>
      </w:r>
      <w:r w:rsidRPr="00995FAD">
        <w:rPr>
          <w:rFonts w:asciiTheme="majorBidi" w:hAnsiTheme="majorBidi" w:cstheme="majorBidi"/>
          <w:color w:val="000000" w:themeColor="text1"/>
          <w:shd w:val="clear" w:color="auto" w:fill="FFFFFF"/>
        </w:rPr>
        <w:t>Buhârî, Tefsîr, (Ahzâb) 9.</w:t>
      </w:r>
      <w:r w:rsidR="00002095">
        <w:rPr>
          <w:rFonts w:asciiTheme="majorBidi" w:hAnsiTheme="majorBidi" w:cstheme="majorBidi"/>
          <w:color w:val="000000" w:themeColor="text1"/>
          <w:shd w:val="clear" w:color="auto" w:fill="FFFFFF"/>
        </w:rPr>
        <w:t>)</w:t>
      </w:r>
    </w:p>
    <w:p w:rsidR="00FA1A15" w:rsidRPr="00995FAD" w:rsidRDefault="00FA1A15" w:rsidP="00995FAD">
      <w:pPr>
        <w:pStyle w:val="nest"/>
        <w:shd w:val="clear" w:color="auto" w:fill="FFFFFF"/>
        <w:spacing w:before="120" w:beforeAutospacing="0" w:after="120" w:afterAutospacing="0" w:line="360" w:lineRule="auto"/>
        <w:jc w:val="both"/>
        <w:rPr>
          <w:rFonts w:asciiTheme="majorBidi" w:hAnsiTheme="majorBidi" w:cstheme="majorBidi"/>
          <w:b/>
          <w:bCs/>
          <w:color w:val="000000" w:themeColor="text1"/>
        </w:rPr>
      </w:pPr>
      <w:r w:rsidRPr="00995FAD">
        <w:rPr>
          <w:rFonts w:asciiTheme="majorBidi" w:hAnsiTheme="majorBidi" w:cstheme="majorBidi"/>
          <w:b/>
          <w:bCs/>
          <w:color w:val="000000" w:themeColor="text1"/>
        </w:rPr>
        <w:t xml:space="preserve">Süt akrabalığının meydana gelmesinde emme dönemi ve emilen süt miktarı olmak üzere iki şart göz önünde bulundurulmuştur. </w:t>
      </w:r>
    </w:p>
    <w:p w:rsidR="00FA1A15" w:rsidRPr="00995FAD" w:rsidRDefault="006665CB" w:rsidP="00995FAD">
      <w:pPr>
        <w:pStyle w:val="NormalWeb"/>
        <w:shd w:val="clear" w:color="auto" w:fill="FFFFFF"/>
        <w:spacing w:before="120" w:beforeAutospacing="0" w:after="12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Süt emme dönemi ile ilgili </w:t>
      </w:r>
      <w:r w:rsidR="00FA1A15" w:rsidRPr="00995FAD">
        <w:rPr>
          <w:rFonts w:asciiTheme="majorBidi" w:hAnsiTheme="majorBidi" w:cstheme="majorBidi"/>
          <w:color w:val="000000" w:themeColor="text1"/>
        </w:rPr>
        <w:t xml:space="preserve">Kur'ân-ı Kerîm'de </w:t>
      </w:r>
    </w:p>
    <w:p w:rsidR="00FA1A15" w:rsidRPr="00141AF3" w:rsidRDefault="00FA1A15" w:rsidP="00002095">
      <w:pPr>
        <w:pStyle w:val="arabic"/>
        <w:shd w:val="clear" w:color="auto" w:fill="FFFFFF"/>
        <w:bidi/>
        <w:spacing w:before="120" w:beforeAutospacing="0" w:after="120" w:afterAutospacing="0" w:line="360" w:lineRule="auto"/>
        <w:jc w:val="both"/>
        <w:rPr>
          <w:rFonts w:asciiTheme="majorBidi" w:hAnsiTheme="majorBidi" w:cstheme="majorBidi"/>
          <w:b/>
          <w:bCs/>
          <w:color w:val="000000" w:themeColor="text1"/>
          <w:sz w:val="32"/>
          <w:szCs w:val="32"/>
        </w:rPr>
      </w:pPr>
      <w:r w:rsidRPr="00141AF3">
        <w:rPr>
          <w:rFonts w:asciiTheme="majorBidi" w:hAnsiTheme="majorBidi" w:cstheme="majorBidi"/>
          <w:b/>
          <w:bCs/>
          <w:color w:val="000000" w:themeColor="text1"/>
          <w:sz w:val="32"/>
          <w:szCs w:val="32"/>
          <w:rtl/>
        </w:rPr>
        <w:t xml:space="preserve">وَوَصَّيْنَا الْاِنْسَانَ بِوَالِدَيْهِۚ حَمَلَتْهُ اُمُّهُ وَهْنًا عَلٰى وَهْنٍ وَفِصَالُهُ ف۪ي عَامَيْنِ اَنِ اشْكُرْ ل۪ي وَلِوَالِدَيْكَۜ اِلَيَّ الْمَص۪يرُ </w:t>
      </w:r>
    </w:p>
    <w:p w:rsidR="00FA1A15" w:rsidRPr="00995FAD" w:rsidRDefault="00FA1A15" w:rsidP="00002095">
      <w:pPr>
        <w:pStyle w:val="nest"/>
        <w:shd w:val="clear" w:color="auto" w:fill="FFFFFF"/>
        <w:spacing w:before="120" w:beforeAutospacing="0" w:after="120" w:afterAutospacing="0" w:line="360" w:lineRule="auto"/>
        <w:jc w:val="both"/>
        <w:rPr>
          <w:rFonts w:asciiTheme="majorBidi" w:hAnsiTheme="majorBidi" w:cstheme="majorBidi"/>
          <w:color w:val="000000" w:themeColor="text1"/>
        </w:rPr>
      </w:pPr>
      <w:r w:rsidRPr="00995FAD">
        <w:rPr>
          <w:rFonts w:asciiTheme="majorBidi" w:hAnsiTheme="majorBidi" w:cstheme="majorBidi"/>
          <w:color w:val="000000" w:themeColor="text1"/>
        </w:rPr>
        <w:t xml:space="preserve">İnsana da, anne babasına iyi davranmasını emrettik. Annesi, onu her gün biraz daha güçsüz düşerek karnında taşımıştır. Onun sütten kesilmesi de iki yıl içinde olur. (İşte onun için) insana şöyle emrettik: “Bana ve anne babana şükret. Dönüş banadır.” </w:t>
      </w:r>
      <w:r w:rsidR="00002095">
        <w:rPr>
          <w:rFonts w:asciiTheme="majorBidi" w:hAnsiTheme="majorBidi" w:cstheme="majorBidi"/>
          <w:color w:val="000000" w:themeColor="text1"/>
        </w:rPr>
        <w:t>(</w:t>
      </w:r>
      <w:r w:rsidRPr="00995FAD">
        <w:rPr>
          <w:rFonts w:asciiTheme="majorBidi" w:hAnsiTheme="majorBidi" w:cstheme="majorBidi"/>
          <w:color w:val="000000" w:themeColor="text1"/>
        </w:rPr>
        <w:t>Lokman, 31/14</w:t>
      </w:r>
      <w:r w:rsidR="00002095">
        <w:rPr>
          <w:rFonts w:asciiTheme="majorBidi" w:hAnsiTheme="majorBidi" w:cstheme="majorBidi"/>
          <w:color w:val="000000" w:themeColor="text1"/>
        </w:rPr>
        <w:t>)</w:t>
      </w:r>
      <w:r w:rsidRPr="00995FAD">
        <w:rPr>
          <w:rFonts w:asciiTheme="majorBidi" w:hAnsiTheme="majorBidi" w:cstheme="majorBidi"/>
          <w:color w:val="000000" w:themeColor="text1"/>
          <w:vertAlign w:val="superscript"/>
        </w:rPr>
        <w:t xml:space="preserve"> </w:t>
      </w:r>
      <w:r w:rsidRPr="00995FAD">
        <w:rPr>
          <w:rFonts w:asciiTheme="majorBidi" w:hAnsiTheme="majorBidi" w:cstheme="majorBidi"/>
          <w:color w:val="000000" w:themeColor="text1"/>
        </w:rPr>
        <w:t>buyrularak çocuğun sütten ayrılmasının iki yıl içinde olacağı zikredilmektedir.</w:t>
      </w:r>
      <w:r w:rsidR="006665CB" w:rsidRPr="006665CB">
        <w:rPr>
          <w:rFonts w:asciiTheme="majorBidi" w:hAnsiTheme="majorBidi" w:cstheme="majorBidi"/>
          <w:color w:val="000000" w:themeColor="text1"/>
        </w:rPr>
        <w:t xml:space="preserve"> </w:t>
      </w:r>
      <w:r w:rsidR="006665CB">
        <w:rPr>
          <w:rFonts w:asciiTheme="majorBidi" w:hAnsiTheme="majorBidi" w:cstheme="majorBidi"/>
          <w:color w:val="000000" w:themeColor="text1"/>
        </w:rPr>
        <w:t>Buna göre süt kardeşliği</w:t>
      </w:r>
      <w:r w:rsidR="006665CB" w:rsidRPr="00995FAD">
        <w:rPr>
          <w:rFonts w:asciiTheme="majorBidi" w:hAnsiTheme="majorBidi" w:cstheme="majorBidi"/>
          <w:color w:val="000000" w:themeColor="text1"/>
        </w:rPr>
        <w:t xml:space="preserve"> ancak ilk iki yaş içinde emilen süt ile gerçekleşir. </w:t>
      </w:r>
    </w:p>
    <w:p w:rsidR="00FA1A15" w:rsidRPr="00995FAD" w:rsidRDefault="00FA1A15" w:rsidP="00995FAD">
      <w:pPr>
        <w:pStyle w:val="nest"/>
        <w:shd w:val="clear" w:color="auto" w:fill="FFFFFF"/>
        <w:spacing w:before="120" w:beforeAutospacing="0" w:after="120" w:afterAutospacing="0" w:line="360" w:lineRule="auto"/>
        <w:jc w:val="both"/>
        <w:rPr>
          <w:rFonts w:asciiTheme="majorBidi" w:hAnsiTheme="majorBidi" w:cstheme="majorBidi"/>
          <w:color w:val="000000" w:themeColor="text1"/>
        </w:rPr>
      </w:pPr>
      <w:r w:rsidRPr="006665CB">
        <w:rPr>
          <w:rFonts w:asciiTheme="majorBidi" w:hAnsiTheme="majorBidi" w:cstheme="majorBidi"/>
          <w:b/>
          <w:bCs/>
          <w:color w:val="000000" w:themeColor="text1"/>
        </w:rPr>
        <w:t>Emilen süt miktarı konusunda ise farklı rivayetler bulunmaktadır</w:t>
      </w:r>
      <w:r w:rsidRPr="00995FAD">
        <w:rPr>
          <w:rFonts w:asciiTheme="majorBidi" w:hAnsiTheme="majorBidi" w:cstheme="majorBidi"/>
          <w:color w:val="000000" w:themeColor="text1"/>
        </w:rPr>
        <w:t xml:space="preserve">. Bir kısmında doyuruculuk ve çocuğu geliştirme, bir kısmında ise kaç defa ve ne kadar emildiği dikkate alınmaksızın mutlak anlamda emme esas alınmıştır. </w:t>
      </w:r>
    </w:p>
    <w:p w:rsidR="00FA1A15" w:rsidRPr="00995FAD" w:rsidRDefault="003D5F4F" w:rsidP="003D5F4F">
      <w:pPr>
        <w:pStyle w:val="nest"/>
        <w:shd w:val="clear" w:color="auto" w:fill="FFFFFF"/>
        <w:spacing w:before="120" w:beforeAutospacing="0" w:after="12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 Fıkıh alimlerine</w:t>
      </w:r>
      <w:r w:rsidR="00FA1A15" w:rsidRPr="00995FAD">
        <w:rPr>
          <w:rFonts w:asciiTheme="majorBidi" w:hAnsiTheme="majorBidi" w:cstheme="majorBidi"/>
          <w:color w:val="000000" w:themeColor="text1"/>
        </w:rPr>
        <w:t xml:space="preserve"> göre çocuğun ilk iki yaş içerisinde emdiği süt, az olsun çok olsun süt hısımlığının meydana gelmesi için yeterlidir. Buna göre; iki yaş içerisinde aynı kadından bir defa da olsa süt emen kız ve erkeğin birbirleriyle evlenmeleri caiz değildir (Sera</w:t>
      </w:r>
      <w:r w:rsidR="00884DCE">
        <w:rPr>
          <w:rFonts w:asciiTheme="majorBidi" w:hAnsiTheme="majorBidi" w:cstheme="majorBidi"/>
          <w:color w:val="000000" w:themeColor="text1"/>
        </w:rPr>
        <w:t>hsî, el-Mebsût, V, 137; Kâsânî,</w:t>
      </w:r>
      <w:r w:rsidR="00FA1A15" w:rsidRPr="00995FAD">
        <w:rPr>
          <w:rFonts w:asciiTheme="majorBidi" w:hAnsiTheme="majorBidi" w:cstheme="majorBidi"/>
          <w:color w:val="000000" w:themeColor="text1"/>
        </w:rPr>
        <w:t>Bedâi’,IV,8).</w:t>
      </w:r>
      <w:r w:rsidR="00FA1A15" w:rsidRPr="00995FAD">
        <w:rPr>
          <w:rFonts w:asciiTheme="majorBidi" w:hAnsiTheme="majorBidi" w:cstheme="majorBidi"/>
          <w:color w:val="000000" w:themeColor="text1"/>
        </w:rPr>
        <w:br/>
        <w:t xml:space="preserve">Şâfiî ve Hanbelîler ise süt hısımlığının oluşabilmesi için ilk iki yaş içinde ve bebeğin doyup da </w:t>
      </w:r>
      <w:r w:rsidR="00FA1A15" w:rsidRPr="00995FAD">
        <w:rPr>
          <w:rFonts w:asciiTheme="majorBidi" w:hAnsiTheme="majorBidi" w:cstheme="majorBidi"/>
          <w:color w:val="000000" w:themeColor="text1"/>
        </w:rPr>
        <w:lastRenderedPageBreak/>
        <w:t>kendiliğinden bırakması sureti ile ayrı ayrı beş kez emmesinin şart olduğunu söylemektedir (İbn Kudâme, el-Muğnî, XI, 309; Şirbînî, Muğni’l-Muhtâc III, 546).</w:t>
      </w:r>
    </w:p>
    <w:p w:rsidR="00FA1A15" w:rsidRPr="00995FAD" w:rsidRDefault="00FA1A15" w:rsidP="00995FAD">
      <w:pPr>
        <w:pStyle w:val="nest"/>
        <w:shd w:val="clear" w:color="auto" w:fill="FFFFFF"/>
        <w:spacing w:before="120" w:beforeAutospacing="0" w:after="120" w:afterAutospacing="0" w:line="360" w:lineRule="auto"/>
        <w:jc w:val="both"/>
        <w:rPr>
          <w:rFonts w:asciiTheme="majorBidi" w:hAnsiTheme="majorBidi" w:cstheme="majorBidi"/>
          <w:b/>
          <w:bCs/>
          <w:color w:val="000000" w:themeColor="text1"/>
        </w:rPr>
      </w:pPr>
      <w:r w:rsidRPr="00995FAD">
        <w:rPr>
          <w:rFonts w:asciiTheme="majorBidi" w:hAnsiTheme="majorBidi" w:cstheme="majorBidi"/>
          <w:b/>
          <w:bCs/>
          <w:color w:val="000000" w:themeColor="text1"/>
        </w:rPr>
        <w:t>Muhterem Mü’minler!</w:t>
      </w:r>
    </w:p>
    <w:p w:rsidR="00FA1A15" w:rsidRPr="00995FAD" w:rsidRDefault="00FA1A15" w:rsidP="00995FAD">
      <w:pPr>
        <w:pStyle w:val="nest"/>
        <w:shd w:val="clear" w:color="auto" w:fill="FFFFFF"/>
        <w:spacing w:before="120" w:beforeAutospacing="0" w:after="120" w:afterAutospacing="0" w:line="360" w:lineRule="auto"/>
        <w:jc w:val="both"/>
        <w:rPr>
          <w:rFonts w:asciiTheme="majorBidi" w:hAnsiTheme="majorBidi" w:cstheme="majorBidi"/>
          <w:color w:val="000000" w:themeColor="text1"/>
        </w:rPr>
      </w:pPr>
      <w:r w:rsidRPr="00995FAD">
        <w:rPr>
          <w:rFonts w:asciiTheme="majorBidi" w:hAnsiTheme="majorBidi" w:cstheme="majorBidi"/>
          <w:color w:val="000000" w:themeColor="text1"/>
        </w:rPr>
        <w:t>Nasıl öz anne bin bir zahmetle dünyaya getirip yetiştirdiği yavrusu üzerinde hak sahibi oluyorsa, sütanne de emzirdiği çocuğa sütüyle can verdiği için hak sahibi olmaktadır. Bu bakımdan emzirme hakkı da gayet önemli addedilmiş, hatta Haccâc b. Haccâc el-Eslemî, süt emmenin hakkını nasıl ödeyeceğini Resûlullah'a sormuştur. Peygamber Efendimizin cevabı şöyledir: </w:t>
      </w:r>
      <w:r w:rsidRPr="00995FAD">
        <w:rPr>
          <w:rFonts w:asciiTheme="majorBidi" w:hAnsiTheme="majorBidi" w:cstheme="majorBidi"/>
          <w:color w:val="000000" w:themeColor="text1"/>
          <w:shd w:val="clear" w:color="auto" w:fill="FFFFFF"/>
        </w:rPr>
        <w:t xml:space="preserve">« </w:t>
      </w:r>
      <w:r w:rsidRPr="00995FAD">
        <w:rPr>
          <w:rFonts w:asciiTheme="majorBidi" w:hAnsiTheme="majorBidi" w:cstheme="majorBidi"/>
          <w:color w:val="000000" w:themeColor="text1"/>
          <w:shd w:val="clear" w:color="auto" w:fill="FFFFFF"/>
          <w:rtl/>
        </w:rPr>
        <w:t>غُرَّةٌ عَبْدٌ أَوْ أَمَةٌ</w:t>
      </w:r>
      <w:r w:rsidRPr="00995FAD">
        <w:rPr>
          <w:rFonts w:asciiTheme="majorBidi" w:hAnsiTheme="majorBidi" w:cstheme="majorBidi"/>
          <w:color w:val="000000" w:themeColor="text1"/>
          <w:shd w:val="clear" w:color="auto" w:fill="FFFFFF"/>
        </w:rPr>
        <w:t xml:space="preserve"> » </w:t>
      </w:r>
      <w:r w:rsidRPr="00995FAD">
        <w:rPr>
          <w:rStyle w:val="Vurgu"/>
          <w:rFonts w:asciiTheme="majorBidi" w:hAnsiTheme="majorBidi" w:cstheme="majorBidi"/>
          <w:color w:val="000000" w:themeColor="text1"/>
        </w:rPr>
        <w:t xml:space="preserve"> “</w:t>
      </w:r>
      <w:r w:rsidRPr="009F16C0">
        <w:rPr>
          <w:rStyle w:val="Vurgu"/>
          <w:rFonts w:asciiTheme="majorBidi" w:hAnsiTheme="majorBidi" w:cstheme="majorBidi"/>
          <w:i w:val="0"/>
          <w:iCs w:val="0"/>
          <w:color w:val="000000" w:themeColor="text1"/>
        </w:rPr>
        <w:t>Bir köle veya cariye (vererek).”</w:t>
      </w:r>
      <w:r w:rsidRPr="009F16C0">
        <w:rPr>
          <w:rFonts w:asciiTheme="majorBidi" w:hAnsiTheme="majorBidi" w:cstheme="majorBidi"/>
          <w:i/>
          <w:iCs/>
          <w:color w:val="000000" w:themeColor="text1"/>
        </w:rPr>
        <w:t> </w:t>
      </w:r>
      <w:r w:rsidR="00884DCE">
        <w:rPr>
          <w:rFonts w:asciiTheme="majorBidi" w:hAnsiTheme="majorBidi" w:cstheme="majorBidi"/>
          <w:color w:val="000000" w:themeColor="text1"/>
        </w:rPr>
        <w:t>(</w:t>
      </w:r>
      <w:r w:rsidR="00884DCE">
        <w:rPr>
          <w:rFonts w:ascii="AllameGultenSemi" w:hAnsi="AllameGultenSemi"/>
          <w:color w:val="2C2C2C"/>
          <w:sz w:val="21"/>
          <w:szCs w:val="21"/>
          <w:shd w:val="clear" w:color="auto" w:fill="FFFFFF"/>
        </w:rPr>
        <w:t>Tirmizî, Radâ’, 6)</w:t>
      </w:r>
    </w:p>
    <w:p w:rsidR="00FA1A15" w:rsidRPr="00995FAD" w:rsidRDefault="00FA1A15" w:rsidP="00995FAD">
      <w:pPr>
        <w:pStyle w:val="nest"/>
        <w:shd w:val="clear" w:color="auto" w:fill="FFFFFF"/>
        <w:spacing w:before="120" w:beforeAutospacing="0" w:after="120" w:afterAutospacing="0" w:line="360" w:lineRule="auto"/>
        <w:jc w:val="both"/>
        <w:rPr>
          <w:rFonts w:asciiTheme="majorBidi" w:hAnsiTheme="majorBidi" w:cstheme="majorBidi"/>
          <w:color w:val="000000" w:themeColor="text1"/>
        </w:rPr>
      </w:pPr>
      <w:r w:rsidRPr="00995FAD">
        <w:rPr>
          <w:rFonts w:asciiTheme="majorBidi" w:hAnsiTheme="majorBidi" w:cstheme="majorBidi"/>
          <w:color w:val="000000" w:themeColor="text1"/>
        </w:rPr>
        <w:t>Sevgili Peygamberimiz (sav) süt hakkına en güzel şekilde riayet etmişti. Nitekim o, ilk sütannesini hiç unutmamıştı. Bu yüzden Mekke'de iken onun ziyaretine gitmeyi ihmal etmezdi. Yaşadığı sürece ona daimasaygı ve hürmet göstermişti. Hz. Muhammed'in (s.a.v) efendimiz Süveybe Hatuna gösterdiği saygı ve hürmet Hz. Hatice annemizi o kadar etkilemişti ki kendisi de eşinin sütannesine saygı ve ikramda kusur etmemeye çalışıyordu. Hatta bununla da yetinmeyerek kendi parasıyla onu satın alıp azat etmek istedi. Çünkü sütannesinin hürriyetine kavuşmasının Hz. Peygamberi çok mutlu edeceğini biliyordu. Fakat sahibi Ebû Leheb, cariyesi Süveybe Hatun'u satmaya kesinlikle razı olmadı. Resûlullah (sav) Medine'ye hicret ettikten sonra Ebû Leheb, Süveybe Hatun'u kendisi azat etti. Hz. Peygamber Medine'de iken de onu mümkün olduğunca koruyup kollamaya ve ona yardımcı olmaya çalıştı. Süveybe Hatun, Hayber'in fethi yılında vefat etti. Sütannesinin vefat haberini alınca Hz. Peygamber öncelikle oğlu Mesruh'u sordu. Onun daha önce vefat ettiği bilgisi verildi. Başka yakınlarının kalıp kalmadığını araştırdı. Ama kimsesinin kalmadığını öğrendi</w:t>
      </w:r>
      <w:r w:rsidR="00884DCE">
        <w:rPr>
          <w:rFonts w:asciiTheme="majorBidi" w:hAnsiTheme="majorBidi" w:cstheme="majorBidi"/>
          <w:color w:val="000000" w:themeColor="text1"/>
        </w:rPr>
        <w:t>. (Hadislerle İslam, c.4, s.207)</w:t>
      </w:r>
    </w:p>
    <w:p w:rsidR="00FA1A15" w:rsidRPr="00995FAD" w:rsidRDefault="00FA1A15" w:rsidP="00884DCE">
      <w:pPr>
        <w:pStyle w:val="nest"/>
        <w:shd w:val="clear" w:color="auto" w:fill="FFFFFF"/>
        <w:spacing w:before="120" w:beforeAutospacing="0" w:after="120" w:afterAutospacing="0" w:line="360" w:lineRule="auto"/>
        <w:jc w:val="both"/>
        <w:rPr>
          <w:rFonts w:asciiTheme="majorBidi" w:hAnsiTheme="majorBidi" w:cstheme="majorBidi"/>
          <w:color w:val="000000" w:themeColor="text1"/>
        </w:rPr>
      </w:pPr>
      <w:r w:rsidRPr="00995FAD">
        <w:rPr>
          <w:rFonts w:asciiTheme="majorBidi" w:hAnsiTheme="majorBidi" w:cstheme="majorBidi"/>
          <w:color w:val="000000" w:themeColor="text1"/>
        </w:rPr>
        <w:t>Resûlullah, sütannesi Halîme Hatun'a karşı da akrabalık bağını daima gözetmişti. Onu her gördüğünde, </w:t>
      </w:r>
      <w:r w:rsidRPr="00995FAD">
        <w:rPr>
          <w:rStyle w:val="Vurgu"/>
          <w:rFonts w:asciiTheme="majorBidi" w:hAnsiTheme="majorBidi" w:cstheme="majorBidi"/>
          <w:color w:val="000000" w:themeColor="text1"/>
        </w:rPr>
        <w:t>“Anneciğim”</w:t>
      </w:r>
      <w:r w:rsidRPr="00995FAD">
        <w:rPr>
          <w:rFonts w:asciiTheme="majorBidi" w:hAnsiTheme="majorBidi" w:cstheme="majorBidi"/>
          <w:color w:val="000000" w:themeColor="text1"/>
        </w:rPr>
        <w:t> ifadesini kullanarak saygı ve hürmet gösterirdi. Kendisine ihsan ve ikramda bulunmayı ihmal etmezdi. Yıllar sonra Sa'doğulları yurdunda kuraklık olmuş ve kıtlık yaşanmıştı. Herkes gibi Halîme Hatun'un ailesi de bundan çok etkilendi. Durumdan haberdar olunca Resûlullah'ın sevgili eşi Hz. Hatice ona kırk koyun ve yüklerini taşımaları için de bir deve verdi.</w:t>
      </w:r>
      <w:r w:rsidR="00884DCE" w:rsidRPr="00995FAD">
        <w:rPr>
          <w:rFonts w:asciiTheme="majorBidi" w:hAnsiTheme="majorBidi" w:cstheme="majorBidi"/>
          <w:color w:val="000000" w:themeColor="text1"/>
        </w:rPr>
        <w:t xml:space="preserve"> </w:t>
      </w:r>
      <w:r w:rsidRPr="00995FAD">
        <w:rPr>
          <w:rFonts w:asciiTheme="majorBidi" w:hAnsiTheme="majorBidi" w:cstheme="majorBidi"/>
          <w:color w:val="000000" w:themeColor="text1"/>
        </w:rPr>
        <w:t>Yakınlık ve hürmet sadece sütanne ile sınırlı da değildi. Bir gün Resûlullah (sav) otururken sütbabası çıkageldi. Bunun üzerine Hz. Peygamber onun için elbisesinin bir ucunu yere serdi, o da üzerine oturdu. Sonra sütannesi geldi. Bu sefer de elbisesinin öbür ucunu onun için yere serdi, o da bunun üzerine oturdu. Daha sonra da sütkardeşi geldi. Resûlullah (sav) onun için ayağa kalktı ve onu önüne oturttu.</w:t>
      </w:r>
      <w:r w:rsidR="00884DCE" w:rsidRPr="00884DCE">
        <w:rPr>
          <w:rFonts w:asciiTheme="majorBidi" w:hAnsiTheme="majorBidi" w:cstheme="majorBidi"/>
          <w:color w:val="000000" w:themeColor="text1"/>
        </w:rPr>
        <w:t xml:space="preserve"> </w:t>
      </w:r>
      <w:r w:rsidR="00884DCE">
        <w:rPr>
          <w:rFonts w:asciiTheme="majorBidi" w:hAnsiTheme="majorBidi" w:cstheme="majorBidi"/>
          <w:color w:val="000000" w:themeColor="text1"/>
        </w:rPr>
        <w:t>(Hadislerle İslam, c.4, s.208)</w:t>
      </w:r>
    </w:p>
    <w:p w:rsidR="00FA1A15" w:rsidRDefault="00FA1A15" w:rsidP="00995FAD">
      <w:pPr>
        <w:pStyle w:val="nest"/>
        <w:shd w:val="clear" w:color="auto" w:fill="FFFFFF"/>
        <w:spacing w:before="120" w:beforeAutospacing="0" w:after="120" w:afterAutospacing="0" w:line="360" w:lineRule="auto"/>
        <w:jc w:val="both"/>
        <w:rPr>
          <w:rFonts w:asciiTheme="majorBidi" w:hAnsiTheme="majorBidi" w:cstheme="majorBidi"/>
          <w:color w:val="000000" w:themeColor="text1"/>
        </w:rPr>
      </w:pPr>
      <w:r w:rsidRPr="00995FAD">
        <w:rPr>
          <w:rFonts w:asciiTheme="majorBidi" w:hAnsiTheme="majorBidi" w:cstheme="majorBidi"/>
          <w:color w:val="000000" w:themeColor="text1"/>
        </w:rPr>
        <w:t xml:space="preserve">Akrabalık ilişkilerine ayrı bir önem veren Peygamberimizin bu tutumundan onun, süt akrabalığını soy akrabalığı gibi değerlendirdiği anlaşılmaktadır. Çünkü süt akrabalığı sayesinde akrabalık ilişkileri, kan ya da evlilik bağı dışında süt bağı ile de canlı tutulmakta ve toplumsal bir kaynaşma sağlanmaktadır. </w:t>
      </w:r>
      <w:r w:rsidRPr="00995FAD">
        <w:rPr>
          <w:rFonts w:asciiTheme="majorBidi" w:hAnsiTheme="majorBidi" w:cstheme="majorBidi"/>
          <w:color w:val="000000" w:themeColor="text1"/>
        </w:rPr>
        <w:lastRenderedPageBreak/>
        <w:t>Yani akrabalık kavramı daha geniş bir anlam kazanmaktadır. Evlilik engeli dışında miras, nafaka ve şahitlik gibi konularda farklı bir hüküm ortaya çıkarmasa da süt akrabalığı, taraflar arasında bir akrabalık hukuku meydana getirmektedir. Dolayısıyla akrabalıkta gözetilen sıla-i rahim, bayramlaşma, hasta ziyareti gibi ahlâkî görevler süt akrabalar için de geçerlidir. Bu nedenle öz akrabalarla olan sevgi ve saygıya dayalı ilişkiler, aynı şekilde süt akrabalarda da gözetilmelidir.</w:t>
      </w:r>
    </w:p>
    <w:p w:rsidR="00141AF3" w:rsidRDefault="00884DCE" w:rsidP="00995FAD">
      <w:pPr>
        <w:pStyle w:val="nest"/>
        <w:shd w:val="clear" w:color="auto" w:fill="FFFFFF"/>
        <w:spacing w:before="120" w:beforeAutospacing="0" w:after="120" w:afterAutospacing="0" w:line="360" w:lineRule="auto"/>
        <w:jc w:val="both"/>
        <w:rPr>
          <w:rFonts w:asciiTheme="majorBidi" w:hAnsiTheme="majorBidi" w:cstheme="majorBidi"/>
          <w:b/>
          <w:bCs/>
          <w:color w:val="000000" w:themeColor="text1"/>
        </w:rPr>
      </w:pPr>
      <w:r w:rsidRPr="00884DCE">
        <w:rPr>
          <w:rFonts w:asciiTheme="majorBidi" w:hAnsiTheme="majorBidi" w:cstheme="majorBidi"/>
          <w:b/>
          <w:bCs/>
          <w:color w:val="000000" w:themeColor="text1"/>
        </w:rPr>
        <w:t xml:space="preserve">Hazırlayan: </w:t>
      </w:r>
    </w:p>
    <w:p w:rsidR="00141AF3" w:rsidRPr="00884DCE" w:rsidRDefault="00141AF3" w:rsidP="00141AF3">
      <w:pPr>
        <w:pStyle w:val="nest"/>
        <w:shd w:val="clear" w:color="auto" w:fill="FFFFFF"/>
        <w:spacing w:before="120" w:beforeAutospacing="0" w:after="120" w:afterAutospacing="0" w:line="360" w:lineRule="auto"/>
        <w:jc w:val="both"/>
        <w:rPr>
          <w:rFonts w:asciiTheme="majorBidi" w:hAnsiTheme="majorBidi" w:cstheme="majorBidi"/>
          <w:b/>
          <w:bCs/>
          <w:color w:val="000000" w:themeColor="text1"/>
        </w:rPr>
      </w:pPr>
      <w:r w:rsidRPr="00884DCE">
        <w:rPr>
          <w:rFonts w:asciiTheme="majorBidi" w:hAnsiTheme="majorBidi" w:cstheme="majorBidi"/>
          <w:b/>
          <w:bCs/>
          <w:color w:val="000000" w:themeColor="text1"/>
        </w:rPr>
        <w:t>Adapazarı Vaizi</w:t>
      </w:r>
    </w:p>
    <w:p w:rsidR="00141AF3" w:rsidRDefault="00141AF3" w:rsidP="00995FAD">
      <w:pPr>
        <w:pStyle w:val="nest"/>
        <w:shd w:val="clear" w:color="auto" w:fill="FFFFFF"/>
        <w:spacing w:before="120" w:beforeAutospacing="0" w:after="120" w:afterAutospacing="0" w:line="360" w:lineRule="auto"/>
        <w:jc w:val="both"/>
        <w:rPr>
          <w:rFonts w:asciiTheme="majorBidi" w:hAnsiTheme="majorBidi" w:cstheme="majorBidi"/>
          <w:b/>
          <w:bCs/>
          <w:color w:val="000000" w:themeColor="text1"/>
        </w:rPr>
      </w:pPr>
      <w:r>
        <w:rPr>
          <w:rFonts w:asciiTheme="majorBidi" w:hAnsiTheme="majorBidi" w:cstheme="majorBidi"/>
          <w:b/>
          <w:bCs/>
          <w:color w:val="000000" w:themeColor="text1"/>
        </w:rPr>
        <w:t>Süleyman KESKİN</w:t>
      </w:r>
    </w:p>
    <w:p w:rsidR="00FA1A15" w:rsidRPr="00995FAD" w:rsidRDefault="00FA1A15" w:rsidP="00995FAD">
      <w:pPr>
        <w:spacing w:before="120" w:after="120" w:line="360" w:lineRule="auto"/>
        <w:jc w:val="both"/>
        <w:rPr>
          <w:rFonts w:asciiTheme="majorBidi" w:hAnsiTheme="majorBidi" w:cstheme="majorBidi"/>
          <w:color w:val="333333"/>
          <w:sz w:val="24"/>
          <w:szCs w:val="24"/>
        </w:rPr>
      </w:pPr>
    </w:p>
    <w:p w:rsidR="008929CF" w:rsidRPr="00995FAD" w:rsidRDefault="008929CF" w:rsidP="00995FAD">
      <w:pPr>
        <w:spacing w:before="120" w:after="120" w:line="360" w:lineRule="auto"/>
        <w:jc w:val="both"/>
        <w:rPr>
          <w:rFonts w:asciiTheme="majorBidi" w:hAnsiTheme="majorBidi" w:cstheme="majorBidi"/>
          <w:color w:val="333333"/>
          <w:sz w:val="24"/>
          <w:szCs w:val="24"/>
        </w:rPr>
      </w:pPr>
    </w:p>
    <w:p w:rsidR="008929CF" w:rsidRPr="00995FAD" w:rsidRDefault="008929CF" w:rsidP="00995FAD">
      <w:pPr>
        <w:spacing w:before="120" w:after="120" w:line="360" w:lineRule="auto"/>
        <w:jc w:val="both"/>
        <w:rPr>
          <w:rFonts w:asciiTheme="majorBidi" w:hAnsiTheme="majorBidi" w:cstheme="majorBidi"/>
          <w:color w:val="333333"/>
          <w:sz w:val="24"/>
          <w:szCs w:val="24"/>
        </w:rPr>
      </w:pPr>
    </w:p>
    <w:p w:rsidR="008929CF" w:rsidRPr="00995FAD" w:rsidRDefault="008929CF" w:rsidP="00995FAD">
      <w:pPr>
        <w:spacing w:before="120" w:after="120" w:line="360" w:lineRule="auto"/>
        <w:jc w:val="both"/>
        <w:rPr>
          <w:rFonts w:asciiTheme="majorBidi" w:hAnsiTheme="majorBidi" w:cstheme="majorBidi"/>
          <w:color w:val="333333"/>
          <w:sz w:val="24"/>
          <w:szCs w:val="24"/>
        </w:rPr>
      </w:pPr>
    </w:p>
    <w:p w:rsidR="008929CF" w:rsidRPr="00995FAD" w:rsidRDefault="008929CF" w:rsidP="00995FAD">
      <w:pPr>
        <w:spacing w:before="120" w:after="120" w:line="360" w:lineRule="auto"/>
        <w:jc w:val="both"/>
        <w:rPr>
          <w:rFonts w:asciiTheme="majorBidi" w:hAnsiTheme="majorBidi" w:cstheme="majorBidi"/>
          <w:color w:val="333333"/>
          <w:sz w:val="24"/>
          <w:szCs w:val="24"/>
        </w:rPr>
      </w:pPr>
    </w:p>
    <w:p w:rsidR="008929CF" w:rsidRPr="00995FAD" w:rsidRDefault="008929CF" w:rsidP="00995FAD">
      <w:pPr>
        <w:spacing w:before="120" w:after="120" w:line="360" w:lineRule="auto"/>
        <w:jc w:val="both"/>
        <w:rPr>
          <w:rFonts w:asciiTheme="majorBidi" w:hAnsiTheme="majorBidi" w:cstheme="majorBidi"/>
          <w:color w:val="333333"/>
          <w:sz w:val="24"/>
          <w:szCs w:val="24"/>
        </w:rPr>
      </w:pPr>
    </w:p>
    <w:p w:rsidR="008929CF" w:rsidRPr="00995FAD" w:rsidRDefault="008929CF" w:rsidP="00995FAD">
      <w:pPr>
        <w:spacing w:before="120" w:after="120" w:line="360" w:lineRule="auto"/>
        <w:jc w:val="both"/>
        <w:rPr>
          <w:rFonts w:asciiTheme="majorBidi" w:hAnsiTheme="majorBidi" w:cstheme="majorBidi"/>
          <w:color w:val="333333"/>
          <w:sz w:val="24"/>
          <w:szCs w:val="24"/>
        </w:rPr>
      </w:pPr>
    </w:p>
    <w:p w:rsidR="00AC72F3" w:rsidRPr="00995FAD" w:rsidRDefault="00AC72F3" w:rsidP="00995FAD">
      <w:pPr>
        <w:spacing w:before="120" w:after="120" w:line="360" w:lineRule="auto"/>
        <w:jc w:val="both"/>
        <w:rPr>
          <w:rFonts w:asciiTheme="majorBidi" w:hAnsiTheme="majorBidi" w:cstheme="majorBidi"/>
          <w:sz w:val="24"/>
          <w:szCs w:val="24"/>
        </w:rPr>
      </w:pPr>
    </w:p>
    <w:sectPr w:rsidR="00AC72F3" w:rsidRPr="00995FAD" w:rsidSect="00780827">
      <w:footerReference w:type="default" r:id="rId6"/>
      <w:pgSz w:w="11906" w:h="16838"/>
      <w:pgMar w:top="1134" w:right="851"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33F" w:rsidRDefault="002A733F" w:rsidP="00995FAD">
      <w:pPr>
        <w:spacing w:after="0" w:line="240" w:lineRule="auto"/>
      </w:pPr>
      <w:r>
        <w:separator/>
      </w:r>
    </w:p>
  </w:endnote>
  <w:endnote w:type="continuationSeparator" w:id="0">
    <w:p w:rsidR="002A733F" w:rsidRDefault="002A733F" w:rsidP="0099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AllameGultenSemi">
    <w:altName w:val="Times New Roman"/>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84266"/>
      <w:docPartObj>
        <w:docPartGallery w:val="Page Numbers (Bottom of Page)"/>
        <w:docPartUnique/>
      </w:docPartObj>
    </w:sdtPr>
    <w:sdtEndPr/>
    <w:sdtContent>
      <w:p w:rsidR="00780827" w:rsidRDefault="006848CE">
        <w:pPr>
          <w:pStyle w:val="Altbilgi"/>
          <w:jc w:val="center"/>
        </w:pPr>
        <w:r>
          <w:fldChar w:fldCharType="begin"/>
        </w:r>
        <w:r>
          <w:instrText xml:space="preserve"> PAGE   \* MERGEFORMAT </w:instrText>
        </w:r>
        <w:r>
          <w:fldChar w:fldCharType="separate"/>
        </w:r>
        <w:r w:rsidR="006E6BD0">
          <w:rPr>
            <w:noProof/>
          </w:rPr>
          <w:t>1</w:t>
        </w:r>
        <w:r>
          <w:rPr>
            <w:noProof/>
          </w:rPr>
          <w:fldChar w:fldCharType="end"/>
        </w:r>
      </w:p>
    </w:sdtContent>
  </w:sdt>
  <w:p w:rsidR="00780827" w:rsidRDefault="007808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33F" w:rsidRDefault="002A733F" w:rsidP="00995FAD">
      <w:pPr>
        <w:spacing w:after="0" w:line="240" w:lineRule="auto"/>
      </w:pPr>
      <w:r>
        <w:separator/>
      </w:r>
    </w:p>
  </w:footnote>
  <w:footnote w:type="continuationSeparator" w:id="0">
    <w:p w:rsidR="002A733F" w:rsidRDefault="002A733F" w:rsidP="00995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94"/>
    <w:rsid w:val="00002095"/>
    <w:rsid w:val="00077667"/>
    <w:rsid w:val="001214F3"/>
    <w:rsid w:val="00141AF3"/>
    <w:rsid w:val="001E1E39"/>
    <w:rsid w:val="00205BCC"/>
    <w:rsid w:val="002A733F"/>
    <w:rsid w:val="002F5752"/>
    <w:rsid w:val="003D5F4F"/>
    <w:rsid w:val="00414BEA"/>
    <w:rsid w:val="004455FF"/>
    <w:rsid w:val="004B4BDF"/>
    <w:rsid w:val="004F0CFC"/>
    <w:rsid w:val="006665CB"/>
    <w:rsid w:val="00682E94"/>
    <w:rsid w:val="006848CE"/>
    <w:rsid w:val="00684E45"/>
    <w:rsid w:val="006E6BD0"/>
    <w:rsid w:val="00780827"/>
    <w:rsid w:val="00811E1E"/>
    <w:rsid w:val="00884DCE"/>
    <w:rsid w:val="008929CF"/>
    <w:rsid w:val="008F4D3C"/>
    <w:rsid w:val="00995FAD"/>
    <w:rsid w:val="009F16C0"/>
    <w:rsid w:val="00A743EC"/>
    <w:rsid w:val="00AC72F3"/>
    <w:rsid w:val="00B0039A"/>
    <w:rsid w:val="00B36C43"/>
    <w:rsid w:val="00BA776F"/>
    <w:rsid w:val="00BB7334"/>
    <w:rsid w:val="00BC3D58"/>
    <w:rsid w:val="00C679BF"/>
    <w:rsid w:val="00C96D50"/>
    <w:rsid w:val="00CE30D9"/>
    <w:rsid w:val="00CF7F10"/>
    <w:rsid w:val="00E45A43"/>
    <w:rsid w:val="00F74157"/>
    <w:rsid w:val="00FA1A1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743FE-7315-49EB-B818-EFD60CCA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E45"/>
  </w:style>
  <w:style w:type="paragraph" w:styleId="Balk1">
    <w:name w:val="heading 1"/>
    <w:basedOn w:val="Normal"/>
    <w:next w:val="Normal"/>
    <w:link w:val="Balk1Char"/>
    <w:qFormat/>
    <w:rsid w:val="00995FAD"/>
    <w:pPr>
      <w:keepNext/>
      <w:spacing w:before="240" w:after="60" w:line="240" w:lineRule="auto"/>
      <w:outlineLvl w:val="0"/>
    </w:pPr>
    <w:rPr>
      <w:rFonts w:ascii="Arial" w:eastAsia="Times New Roman"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ont">
    <w:name w:val="cont"/>
    <w:basedOn w:val="Normal"/>
    <w:rsid w:val="00FA1A15"/>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FA1A15"/>
    <w:rPr>
      <w:i/>
      <w:iCs/>
    </w:rPr>
  </w:style>
  <w:style w:type="paragraph" w:customStyle="1" w:styleId="nest">
    <w:name w:val="nest"/>
    <w:basedOn w:val="Normal"/>
    <w:rsid w:val="00FA1A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A1A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c">
    <w:name w:val="arabic"/>
    <w:basedOn w:val="Normal"/>
    <w:rsid w:val="00FA1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995FAD"/>
    <w:rPr>
      <w:rFonts w:ascii="Arial" w:eastAsia="Times New Roman" w:hAnsi="Arial" w:cs="Arial"/>
      <w:b/>
      <w:bCs/>
      <w:kern w:val="32"/>
      <w:sz w:val="32"/>
      <w:szCs w:val="32"/>
    </w:rPr>
  </w:style>
  <w:style w:type="paragraph" w:styleId="GvdeMetniGirintisi">
    <w:name w:val="Body Text Indent"/>
    <w:basedOn w:val="Normal"/>
    <w:link w:val="GvdeMetniGirintisiChar"/>
    <w:rsid w:val="00995FAD"/>
    <w:pPr>
      <w:spacing w:after="0" w:line="240" w:lineRule="auto"/>
      <w:ind w:firstLine="708"/>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995FAD"/>
    <w:rPr>
      <w:rFonts w:ascii="Times New Roman" w:eastAsia="Times New Roman" w:hAnsi="Times New Roman" w:cs="Times New Roman"/>
      <w:sz w:val="24"/>
      <w:szCs w:val="24"/>
    </w:rPr>
  </w:style>
  <w:style w:type="paragraph" w:styleId="DipnotMetni">
    <w:name w:val="footnote text"/>
    <w:basedOn w:val="Normal"/>
    <w:link w:val="DipnotMetniChar"/>
    <w:semiHidden/>
    <w:rsid w:val="00995FAD"/>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995FAD"/>
    <w:rPr>
      <w:rFonts w:ascii="Times New Roman" w:eastAsia="Times New Roman" w:hAnsi="Times New Roman" w:cs="Times New Roman"/>
      <w:sz w:val="20"/>
      <w:szCs w:val="20"/>
    </w:rPr>
  </w:style>
  <w:style w:type="character" w:styleId="DipnotBavurusu">
    <w:name w:val="footnote reference"/>
    <w:basedOn w:val="VarsaylanParagrafYazTipi"/>
    <w:semiHidden/>
    <w:rsid w:val="00995FAD"/>
    <w:rPr>
      <w:vertAlign w:val="superscript"/>
    </w:rPr>
  </w:style>
  <w:style w:type="paragraph" w:styleId="GvdeMetniGirintisi2">
    <w:name w:val="Body Text Indent 2"/>
    <w:basedOn w:val="Normal"/>
    <w:link w:val="GvdeMetniGirintisi2Char"/>
    <w:rsid w:val="00995FAD"/>
    <w:pPr>
      <w:spacing w:after="0" w:line="240" w:lineRule="auto"/>
      <w:ind w:left="851" w:firstLine="709"/>
      <w:jc w:val="both"/>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995FAD"/>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995FAD"/>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995FAD"/>
    <w:rPr>
      <w:rFonts w:ascii="Times New Roman" w:eastAsia="Times New Roman" w:hAnsi="Times New Roman" w:cs="Times New Roman"/>
      <w:sz w:val="16"/>
      <w:szCs w:val="16"/>
    </w:rPr>
  </w:style>
  <w:style w:type="paragraph" w:styleId="stbilgi">
    <w:name w:val="header"/>
    <w:basedOn w:val="Normal"/>
    <w:link w:val="stbilgiChar"/>
    <w:uiPriority w:val="99"/>
    <w:semiHidden/>
    <w:unhideWhenUsed/>
    <w:rsid w:val="0078082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0827"/>
  </w:style>
  <w:style w:type="paragraph" w:styleId="Altbilgi">
    <w:name w:val="footer"/>
    <w:basedOn w:val="Normal"/>
    <w:link w:val="AltbilgiChar"/>
    <w:uiPriority w:val="99"/>
    <w:unhideWhenUsed/>
    <w:rsid w:val="007808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74678">
      <w:bodyDiv w:val="1"/>
      <w:marLeft w:val="0"/>
      <w:marRight w:val="0"/>
      <w:marTop w:val="0"/>
      <w:marBottom w:val="0"/>
      <w:divBdr>
        <w:top w:val="none" w:sz="0" w:space="0" w:color="auto"/>
        <w:left w:val="none" w:sz="0" w:space="0" w:color="auto"/>
        <w:bottom w:val="none" w:sz="0" w:space="0" w:color="auto"/>
        <w:right w:val="none" w:sz="0" w:space="0" w:color="auto"/>
      </w:divBdr>
    </w:div>
    <w:div w:id="127613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3650</Words>
  <Characters>20808</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muzobay</cp:lastModifiedBy>
  <cp:revision>2</cp:revision>
  <dcterms:created xsi:type="dcterms:W3CDTF">2018-03-29T07:07:00Z</dcterms:created>
  <dcterms:modified xsi:type="dcterms:W3CDTF">2018-03-29T07:07:00Z</dcterms:modified>
</cp:coreProperties>
</file>